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32AC" w14:textId="77777777" w:rsidR="00626048" w:rsidRPr="00896EAE" w:rsidRDefault="00626048" w:rsidP="00626048">
      <w:pPr>
        <w:rPr>
          <w:rFonts w:ascii="Franklin Gothic Book" w:eastAsia="Times New Roman" w:hAnsi="Franklin Gothic Book" w:cs="Arial"/>
          <w:sz w:val="30"/>
          <w:szCs w:val="30"/>
        </w:rPr>
      </w:pPr>
      <w:r w:rsidRPr="00896EAE">
        <w:rPr>
          <w:rFonts w:ascii="Franklin Gothic Book" w:hAnsi="Franklin Gothic Book"/>
          <w:b/>
          <w:noProof/>
          <w:sz w:val="28"/>
          <w:szCs w:val="28"/>
        </w:rPr>
        <w:drawing>
          <wp:inline distT="0" distB="0" distL="0" distR="0" wp14:anchorId="65BB4AF4" wp14:editId="5D375D56">
            <wp:extent cx="1994535" cy="469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A-SU-SyrOran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648" cy="477252"/>
                    </a:xfrm>
                    <a:prstGeom prst="rect">
                      <a:avLst/>
                    </a:prstGeom>
                  </pic:spPr>
                </pic:pic>
              </a:graphicData>
            </a:graphic>
          </wp:inline>
        </w:drawing>
      </w:r>
    </w:p>
    <w:p w14:paraId="245AC3A8" w14:textId="77777777" w:rsidR="00626048" w:rsidRPr="00896EAE" w:rsidRDefault="00626048" w:rsidP="00626048">
      <w:pPr>
        <w:rPr>
          <w:rFonts w:ascii="Franklin Gothic Book" w:eastAsia="Times New Roman" w:hAnsi="Franklin Gothic Book" w:cs="Arial"/>
          <w:sz w:val="30"/>
          <w:szCs w:val="30"/>
        </w:rPr>
      </w:pPr>
    </w:p>
    <w:p w14:paraId="4910CF55" w14:textId="77777777" w:rsidR="00277381" w:rsidRPr="00896EAE" w:rsidRDefault="00277381" w:rsidP="00626048">
      <w:pPr>
        <w:rPr>
          <w:rFonts w:ascii="Franklin Gothic Book" w:eastAsia="Times New Roman" w:hAnsi="Franklin Gothic Book" w:cs="Arial"/>
          <w:b/>
          <w:sz w:val="30"/>
          <w:szCs w:val="30"/>
        </w:rPr>
      </w:pPr>
      <w:r w:rsidRPr="00896EAE">
        <w:rPr>
          <w:rFonts w:ascii="Franklin Gothic Book" w:eastAsia="Times New Roman" w:hAnsi="Franklin Gothic Book" w:cs="Arial"/>
          <w:b/>
          <w:sz w:val="30"/>
          <w:szCs w:val="30"/>
        </w:rPr>
        <w:t>Terms and Conditions for Faculty</w:t>
      </w:r>
      <w:r w:rsidR="00E319B6" w:rsidRPr="00896EAE">
        <w:rPr>
          <w:rFonts w:ascii="Franklin Gothic Book" w:eastAsia="Times New Roman" w:hAnsi="Franklin Gothic Book" w:cs="Arial"/>
          <w:b/>
          <w:sz w:val="30"/>
          <w:szCs w:val="30"/>
        </w:rPr>
        <w:t xml:space="preserve"> Directors</w:t>
      </w:r>
      <w:r w:rsidRPr="00896EAE">
        <w:rPr>
          <w:rFonts w:ascii="Franklin Gothic Book" w:eastAsia="Times New Roman" w:hAnsi="Franklin Gothic Book" w:cs="Arial"/>
          <w:b/>
          <w:sz w:val="30"/>
          <w:szCs w:val="30"/>
        </w:rPr>
        <w:t xml:space="preserve"> Teaching Summer Programs Abroad (2017)</w:t>
      </w:r>
    </w:p>
    <w:p w14:paraId="24EEDEC6" w14:textId="77777777" w:rsidR="00434354" w:rsidRPr="00896EAE" w:rsidRDefault="00434354" w:rsidP="00277381">
      <w:pPr>
        <w:jc w:val="both"/>
        <w:rPr>
          <w:rFonts w:ascii="Franklin Gothic Book" w:eastAsia="Times New Roman" w:hAnsi="Franklin Gothic Book" w:cs="Arial"/>
          <w:sz w:val="29"/>
          <w:szCs w:val="29"/>
        </w:rPr>
      </w:pPr>
    </w:p>
    <w:p w14:paraId="7AE5252C" w14:textId="77777777" w:rsidR="00E319B6" w:rsidRPr="00896EAE" w:rsidRDefault="00277381" w:rsidP="00277381">
      <w:pPr>
        <w:jc w:val="both"/>
        <w:rPr>
          <w:rFonts w:ascii="Franklin Gothic Book" w:eastAsia="Times New Roman" w:hAnsi="Franklin Gothic Book" w:cs="Arial"/>
          <w:b/>
        </w:rPr>
      </w:pPr>
      <w:r w:rsidRPr="00896EAE">
        <w:rPr>
          <w:rFonts w:ascii="Franklin Gothic Book" w:eastAsia="Times New Roman" w:hAnsi="Franklin Gothic Book" w:cs="Arial"/>
          <w:b/>
        </w:rPr>
        <w:t>Role of Faculty</w:t>
      </w:r>
    </w:p>
    <w:p w14:paraId="43D0019E" w14:textId="77777777" w:rsidR="00E319B6" w:rsidRPr="00896EAE" w:rsidRDefault="00E319B6" w:rsidP="00277381">
      <w:pPr>
        <w:jc w:val="both"/>
        <w:rPr>
          <w:rFonts w:ascii="Franklin Gothic Book" w:eastAsia="Times New Roman" w:hAnsi="Franklin Gothic Book" w:cs="Arial"/>
          <w:sz w:val="29"/>
          <w:szCs w:val="29"/>
        </w:rPr>
      </w:pPr>
    </w:p>
    <w:p w14:paraId="1DDAF553" w14:textId="77777777" w:rsidR="00E319B6" w:rsidRPr="00896EAE" w:rsidRDefault="00E319B6" w:rsidP="006A4719">
      <w:pPr>
        <w:rPr>
          <w:rFonts w:ascii="Franklin Gothic Book" w:hAnsi="Franklin Gothic Book"/>
        </w:rPr>
      </w:pPr>
      <w:r w:rsidRPr="00896EAE">
        <w:rPr>
          <w:rFonts w:ascii="Franklin Gothic Book" w:hAnsi="Franklin Gothic Book"/>
        </w:rPr>
        <w:t>The appointment is made by Syracuse University Abroad (SU Abroad) with the approval of the college dean an</w:t>
      </w:r>
      <w:r w:rsidR="00626048" w:rsidRPr="00896EAE">
        <w:rPr>
          <w:rFonts w:ascii="Franklin Gothic Book" w:hAnsi="Franklin Gothic Book"/>
        </w:rPr>
        <w:t xml:space="preserve">d your department chairperson. </w:t>
      </w:r>
      <w:r w:rsidRPr="00896EAE">
        <w:rPr>
          <w:rFonts w:ascii="Franklin Gothic Book" w:hAnsi="Franklin Gothic Book"/>
        </w:rPr>
        <w:t>Appointments are contingent upon sufficient student enrollment, and faculty assistance with recruitment is part of the assignment.</w:t>
      </w:r>
      <w:r w:rsidR="00626048" w:rsidRPr="00896EAE">
        <w:rPr>
          <w:rFonts w:ascii="Franklin Gothic Book" w:hAnsi="Franklin Gothic Book"/>
        </w:rPr>
        <w:t xml:space="preserve"> </w:t>
      </w:r>
      <w:r w:rsidRPr="00896EAE">
        <w:rPr>
          <w:rFonts w:ascii="Franklin Gothic Book" w:hAnsi="Franklin Gothic Book"/>
        </w:rPr>
        <w:t xml:space="preserve">The responsibilities of a summer faculty member vary from one to nine credits and are normally three or six credit hours of teaching (or its </w:t>
      </w:r>
      <w:r w:rsidR="00626048" w:rsidRPr="00896EAE">
        <w:rPr>
          <w:rFonts w:ascii="Franklin Gothic Book" w:hAnsi="Franklin Gothic Book"/>
        </w:rPr>
        <w:t>equivalent).</w:t>
      </w:r>
      <w:r w:rsidRPr="00896EAE">
        <w:rPr>
          <w:rFonts w:ascii="Franklin Gothic Book" w:hAnsi="Franklin Gothic Book"/>
        </w:rPr>
        <w:t xml:space="preserve"> Administration of the program abroad is also required of those faculty who are</w:t>
      </w:r>
      <w:r w:rsidR="00626048" w:rsidRPr="00896EAE">
        <w:rPr>
          <w:rFonts w:ascii="Franklin Gothic Book" w:hAnsi="Franklin Gothic Book"/>
        </w:rPr>
        <w:t xml:space="preserve"> serving as program directors. </w:t>
      </w:r>
      <w:r w:rsidR="006A4719" w:rsidRPr="00896EAE">
        <w:rPr>
          <w:rFonts w:ascii="Franklin Gothic Book" w:hAnsi="Franklin Gothic Book"/>
        </w:rPr>
        <w:t>S</w:t>
      </w:r>
      <w:r w:rsidRPr="00896EAE">
        <w:rPr>
          <w:rFonts w:ascii="Franklin Gothic Book" w:hAnsi="Franklin Gothic Book"/>
        </w:rPr>
        <w:t xml:space="preserve">ummer faculty members are expected to be present at the program site for the duration of the program. </w:t>
      </w:r>
    </w:p>
    <w:p w14:paraId="74022C58" w14:textId="77777777" w:rsidR="006A4719" w:rsidRPr="00896EAE" w:rsidRDefault="006A4719" w:rsidP="006A4719">
      <w:pPr>
        <w:rPr>
          <w:rFonts w:ascii="Franklin Gothic Book" w:hAnsi="Franklin Gothic Book"/>
        </w:rPr>
      </w:pPr>
    </w:p>
    <w:p w14:paraId="126C18D8" w14:textId="77777777" w:rsidR="006A4719" w:rsidRPr="00896EAE" w:rsidRDefault="006A4719" w:rsidP="006A4719">
      <w:pPr>
        <w:rPr>
          <w:rFonts w:ascii="Franklin Gothic Book" w:hAnsi="Franklin Gothic Book"/>
          <w:b/>
        </w:rPr>
      </w:pPr>
      <w:r w:rsidRPr="00896EAE">
        <w:rPr>
          <w:rFonts w:ascii="Franklin Gothic Book" w:hAnsi="Franklin Gothic Book"/>
          <w:b/>
        </w:rPr>
        <w:t>Course Scheduling and Academic Calendar</w:t>
      </w:r>
    </w:p>
    <w:p w14:paraId="5801C719" w14:textId="77777777" w:rsidR="006A4719" w:rsidRPr="00896EAE" w:rsidRDefault="006A4719" w:rsidP="006A4719">
      <w:pPr>
        <w:rPr>
          <w:rFonts w:ascii="Franklin Gothic Book" w:hAnsi="Franklin Gothic Book"/>
        </w:rPr>
      </w:pPr>
    </w:p>
    <w:p w14:paraId="573FDF80" w14:textId="77777777" w:rsidR="006A4719" w:rsidRPr="00896EAE" w:rsidRDefault="006A4719" w:rsidP="006A4719">
      <w:pPr>
        <w:rPr>
          <w:rFonts w:ascii="Franklin Gothic Book" w:hAnsi="Franklin Gothic Book"/>
        </w:rPr>
      </w:pPr>
      <w:r w:rsidRPr="00896EAE">
        <w:rPr>
          <w:rFonts w:ascii="Franklin Gothic Book" w:hAnsi="Franklin Gothic Book"/>
        </w:rPr>
        <w:t>The exact dates vary from year to year an</w:t>
      </w:r>
      <w:bookmarkStart w:id="0" w:name="_GoBack"/>
      <w:bookmarkEnd w:id="0"/>
      <w:r w:rsidRPr="00896EAE">
        <w:rPr>
          <w:rFonts w:ascii="Franklin Gothic Book" w:hAnsi="Franklin Gothic Book"/>
        </w:rPr>
        <w:t xml:space="preserve">d among programs. A six-credit hour program is generally five or six weeks long. Three credit courses that have an additional 3-credit independent study/internship option to become a 6-credit program are exempt from the minimum contact-hour requirement. </w:t>
      </w:r>
    </w:p>
    <w:p w14:paraId="486E0E09" w14:textId="77777777" w:rsidR="00626048" w:rsidRPr="00896EAE" w:rsidRDefault="00626048" w:rsidP="00E9611E">
      <w:pPr>
        <w:rPr>
          <w:rFonts w:ascii="Franklin Gothic Book" w:hAnsi="Franklin Gothic Book"/>
        </w:rPr>
      </w:pPr>
    </w:p>
    <w:p w14:paraId="411D559F" w14:textId="77777777" w:rsidR="006A4719" w:rsidRPr="00896EAE" w:rsidRDefault="006A4719" w:rsidP="00E9611E">
      <w:pPr>
        <w:rPr>
          <w:rFonts w:ascii="Franklin Gothic Book" w:hAnsi="Franklin Gothic Book"/>
        </w:rPr>
      </w:pPr>
      <w:r w:rsidRPr="00896EAE">
        <w:rPr>
          <w:rFonts w:ascii="Franklin Gothic Book" w:hAnsi="Franklin Gothic Book"/>
        </w:rPr>
        <w:t>According to New York State Education guidelines, a three-credit non-studio course should meet for a minimum of 37.5 clock hours, including exams and course-</w:t>
      </w:r>
      <w:r w:rsidR="003E4865" w:rsidRPr="00896EAE">
        <w:rPr>
          <w:rFonts w:ascii="Franklin Gothic Book" w:hAnsi="Franklin Gothic Book"/>
        </w:rPr>
        <w:t>related periods of field trips.</w:t>
      </w:r>
      <w:r w:rsidR="00626048" w:rsidRPr="00896EAE">
        <w:rPr>
          <w:rFonts w:ascii="Franklin Gothic Book" w:hAnsi="Franklin Gothic Book"/>
        </w:rPr>
        <w:t xml:space="preserve"> </w:t>
      </w:r>
      <w:r w:rsidRPr="00896EAE">
        <w:rPr>
          <w:rFonts w:ascii="Franklin Gothic Book" w:hAnsi="Franklin Gothic Book"/>
        </w:rPr>
        <w:t xml:space="preserve">Therefore, for six credit hours, there should be </w:t>
      </w:r>
      <w:r w:rsidR="005C666D" w:rsidRPr="00896EAE">
        <w:rPr>
          <w:rFonts w:ascii="Franklin Gothic Book" w:hAnsi="Franklin Gothic Book"/>
        </w:rPr>
        <w:t xml:space="preserve">a minimum of 75 contact hours. </w:t>
      </w:r>
      <w:r w:rsidRPr="00896EAE">
        <w:rPr>
          <w:rFonts w:ascii="Franklin Gothic Book" w:hAnsi="Franklin Gothic Book"/>
        </w:rPr>
        <w:t>As a guideline, a five-week, six-credit program should meet as follows to comply:</w:t>
      </w:r>
    </w:p>
    <w:p w14:paraId="1D6A9340" w14:textId="77777777" w:rsidR="005C666D" w:rsidRPr="00896EAE" w:rsidRDefault="006A4719" w:rsidP="00E9611E">
      <w:pPr>
        <w:pStyle w:val="ListParagraph"/>
        <w:numPr>
          <w:ilvl w:val="0"/>
          <w:numId w:val="3"/>
        </w:numPr>
        <w:rPr>
          <w:rFonts w:ascii="Franklin Gothic Book" w:hAnsi="Franklin Gothic Book"/>
        </w:rPr>
      </w:pPr>
      <w:r w:rsidRPr="00896EAE">
        <w:rPr>
          <w:rFonts w:ascii="Franklin Gothic Book" w:hAnsi="Franklin Gothic Book"/>
        </w:rPr>
        <w:t>Plan A: 3 hrs./day x 5days/week x 5 weeks = 75 hrs.</w:t>
      </w:r>
    </w:p>
    <w:p w14:paraId="1C9FB39A" w14:textId="77777777" w:rsidR="006A4719" w:rsidRPr="00896EAE" w:rsidRDefault="006A4719" w:rsidP="00E9611E">
      <w:pPr>
        <w:pStyle w:val="ListParagraph"/>
        <w:numPr>
          <w:ilvl w:val="0"/>
          <w:numId w:val="3"/>
        </w:numPr>
        <w:rPr>
          <w:rFonts w:ascii="Franklin Gothic Book" w:hAnsi="Franklin Gothic Book"/>
        </w:rPr>
      </w:pPr>
      <w:r w:rsidRPr="00896EAE">
        <w:rPr>
          <w:rFonts w:ascii="Franklin Gothic Book" w:hAnsi="Franklin Gothic Book"/>
        </w:rPr>
        <w:t>Plan B: 4 hrs./day x 4 days/week x 5 weeks = 75 hrs.</w:t>
      </w:r>
    </w:p>
    <w:p w14:paraId="35B9DB03" w14:textId="77777777" w:rsidR="005C666D" w:rsidRPr="00896EAE" w:rsidRDefault="005C666D" w:rsidP="00E9611E">
      <w:pPr>
        <w:rPr>
          <w:rFonts w:ascii="Franklin Gothic Book" w:hAnsi="Franklin Gothic Book"/>
        </w:rPr>
      </w:pPr>
    </w:p>
    <w:p w14:paraId="3613C12E" w14:textId="77777777" w:rsidR="006A4719" w:rsidRPr="00896EAE" w:rsidRDefault="006A4719" w:rsidP="00E9611E">
      <w:pPr>
        <w:rPr>
          <w:rFonts w:ascii="Franklin Gothic Book" w:hAnsi="Franklin Gothic Book"/>
        </w:rPr>
      </w:pPr>
      <w:r w:rsidRPr="00896EAE">
        <w:rPr>
          <w:rFonts w:ascii="Franklin Gothic Book" w:hAnsi="Franklin Gothic Book"/>
        </w:rPr>
        <w:t>For studio courses, the academic units have established the following guidelines: for a three-credit studio course, students must spend 84 hours of studio</w:t>
      </w:r>
      <w:r w:rsidR="00626048" w:rsidRPr="00896EAE">
        <w:rPr>
          <w:rFonts w:ascii="Franklin Gothic Book" w:hAnsi="Franklin Gothic Book"/>
        </w:rPr>
        <w:t xml:space="preserve"> time with the faculty member. </w:t>
      </w:r>
      <w:r w:rsidRPr="00896EAE">
        <w:rPr>
          <w:rFonts w:ascii="Franklin Gothic Book" w:hAnsi="Franklin Gothic Book"/>
        </w:rPr>
        <w:t xml:space="preserve">As </w:t>
      </w:r>
      <w:r w:rsidR="00626048" w:rsidRPr="00896EAE">
        <w:rPr>
          <w:rFonts w:ascii="Franklin Gothic Book" w:hAnsi="Franklin Gothic Book"/>
        </w:rPr>
        <w:t>a guideline, a five-week, three-</w:t>
      </w:r>
      <w:r w:rsidRPr="00896EAE">
        <w:rPr>
          <w:rFonts w:ascii="Franklin Gothic Book" w:hAnsi="Franklin Gothic Book"/>
        </w:rPr>
        <w:t>credit studio course should meet as follows to comply:</w:t>
      </w:r>
    </w:p>
    <w:p w14:paraId="2EE6D94E" w14:textId="77777777" w:rsidR="005C666D" w:rsidRPr="00896EAE" w:rsidRDefault="006A4719" w:rsidP="00E9611E">
      <w:pPr>
        <w:pStyle w:val="ListParagraph"/>
        <w:numPr>
          <w:ilvl w:val="0"/>
          <w:numId w:val="4"/>
        </w:numPr>
        <w:rPr>
          <w:rFonts w:ascii="Franklin Gothic Book" w:hAnsi="Franklin Gothic Book"/>
        </w:rPr>
      </w:pPr>
      <w:r w:rsidRPr="00896EAE">
        <w:rPr>
          <w:rFonts w:ascii="Franklin Gothic Book" w:hAnsi="Franklin Gothic Book"/>
        </w:rPr>
        <w:t>Plan A: 4-1/4 hrs./day x 4 days/week x 5 weeks = 85 hrs.</w:t>
      </w:r>
    </w:p>
    <w:p w14:paraId="692B45C6" w14:textId="77777777" w:rsidR="00156A3A" w:rsidRPr="00896EAE" w:rsidRDefault="006A4719" w:rsidP="00E9611E">
      <w:pPr>
        <w:pStyle w:val="ListParagraph"/>
        <w:numPr>
          <w:ilvl w:val="0"/>
          <w:numId w:val="4"/>
        </w:numPr>
        <w:rPr>
          <w:rFonts w:ascii="Franklin Gothic Book" w:hAnsi="Franklin Gothic Book"/>
        </w:rPr>
      </w:pPr>
      <w:r w:rsidRPr="00896EAE">
        <w:rPr>
          <w:rFonts w:ascii="Franklin Gothic Book" w:hAnsi="Franklin Gothic Book"/>
        </w:rPr>
        <w:t>Plan B: 6 hrs./day x 3 days/week x 5 weeks = 85 hrs.</w:t>
      </w:r>
    </w:p>
    <w:p w14:paraId="3C209EDD" w14:textId="77777777" w:rsidR="00156A3A" w:rsidRPr="00896EAE" w:rsidRDefault="00156A3A" w:rsidP="00E9611E">
      <w:pPr>
        <w:rPr>
          <w:rFonts w:ascii="Franklin Gothic Book" w:hAnsi="Franklin Gothic Book"/>
        </w:rPr>
      </w:pPr>
    </w:p>
    <w:p w14:paraId="4A7B4745" w14:textId="77777777" w:rsidR="006A4719" w:rsidRPr="00896EAE" w:rsidRDefault="006A4719" w:rsidP="00E9611E">
      <w:pPr>
        <w:rPr>
          <w:rFonts w:ascii="Franklin Gothic Book" w:hAnsi="Franklin Gothic Book"/>
        </w:rPr>
      </w:pPr>
      <w:r w:rsidRPr="00896EAE">
        <w:rPr>
          <w:rFonts w:ascii="Franklin Gothic Book" w:hAnsi="Franklin Gothic Book"/>
        </w:rPr>
        <w:t xml:space="preserve">In case more than one person teaches a course, </w:t>
      </w:r>
      <w:r w:rsidR="000358CB" w:rsidRPr="00896EAE">
        <w:rPr>
          <w:rFonts w:ascii="Franklin Gothic Book" w:hAnsi="Franklin Gothic Book"/>
        </w:rPr>
        <w:t>faculty</w:t>
      </w:r>
      <w:r w:rsidRPr="00896EAE">
        <w:rPr>
          <w:rFonts w:ascii="Franklin Gothic Book" w:hAnsi="Franklin Gothic Book"/>
        </w:rPr>
        <w:t xml:space="preserve"> will split the course credits (i.e.</w:t>
      </w:r>
      <w:r w:rsidR="005C666D" w:rsidRPr="00896EAE">
        <w:rPr>
          <w:rFonts w:ascii="Franklin Gothic Book" w:hAnsi="Franklin Gothic Book"/>
        </w:rPr>
        <w:t>,</w:t>
      </w:r>
      <w:r w:rsidRPr="00896EAE">
        <w:rPr>
          <w:rFonts w:ascii="Franklin Gothic Book" w:hAnsi="Franklin Gothic Book"/>
        </w:rPr>
        <w:t xml:space="preserve"> two faculty teaching a 3 credit course wi</w:t>
      </w:r>
      <w:r w:rsidR="005C666D" w:rsidRPr="00896EAE">
        <w:rPr>
          <w:rFonts w:ascii="Franklin Gothic Book" w:hAnsi="Franklin Gothic Book"/>
        </w:rPr>
        <w:t>ll be paid for 1.5 credits each</w:t>
      </w:r>
      <w:r w:rsidRPr="00896EAE">
        <w:rPr>
          <w:rFonts w:ascii="Franklin Gothic Book" w:hAnsi="Franklin Gothic Book"/>
        </w:rPr>
        <w:t>)</w:t>
      </w:r>
      <w:r w:rsidR="005C666D" w:rsidRPr="00896EAE">
        <w:rPr>
          <w:rFonts w:ascii="Franklin Gothic Book" w:hAnsi="Franklin Gothic Book"/>
        </w:rPr>
        <w:t>.</w:t>
      </w:r>
      <w:r w:rsidRPr="00896EAE">
        <w:rPr>
          <w:rFonts w:ascii="Franklin Gothic Book" w:hAnsi="Franklin Gothic Book"/>
        </w:rPr>
        <w:t xml:space="preserve"> In such a case, the teaching load and logistics will be divided by the faculty themselves.</w:t>
      </w:r>
    </w:p>
    <w:p w14:paraId="766A0ABD" w14:textId="77777777" w:rsidR="006A4719" w:rsidRPr="00896EAE" w:rsidRDefault="006A4719" w:rsidP="00156A3A">
      <w:pPr>
        <w:ind w:left="2880"/>
        <w:rPr>
          <w:rFonts w:ascii="Franklin Gothic Book" w:hAnsi="Franklin Gothic Book"/>
        </w:rPr>
      </w:pPr>
    </w:p>
    <w:p w14:paraId="5D2AEB58" w14:textId="77777777" w:rsidR="00156A3A" w:rsidRPr="00896EAE" w:rsidRDefault="006A4719" w:rsidP="000358CB">
      <w:pPr>
        <w:rPr>
          <w:rFonts w:ascii="Franklin Gothic Book" w:hAnsi="Franklin Gothic Book"/>
          <w:b/>
        </w:rPr>
      </w:pPr>
      <w:r w:rsidRPr="00896EAE">
        <w:rPr>
          <w:rFonts w:ascii="Franklin Gothic Book" w:hAnsi="Franklin Gothic Book"/>
          <w:b/>
        </w:rPr>
        <w:t>Grades</w:t>
      </w:r>
    </w:p>
    <w:p w14:paraId="52938461" w14:textId="77777777" w:rsidR="000358CB" w:rsidRPr="00896EAE" w:rsidRDefault="000358CB" w:rsidP="000358CB">
      <w:pPr>
        <w:rPr>
          <w:rFonts w:ascii="Franklin Gothic Book" w:hAnsi="Franklin Gothic Book"/>
        </w:rPr>
      </w:pPr>
    </w:p>
    <w:p w14:paraId="004A6F49" w14:textId="77777777" w:rsidR="006A4719" w:rsidRPr="00896EAE" w:rsidRDefault="006A4719" w:rsidP="00BF1182">
      <w:pPr>
        <w:rPr>
          <w:rFonts w:ascii="Franklin Gothic Book" w:hAnsi="Franklin Gothic Book"/>
        </w:rPr>
      </w:pPr>
      <w:r w:rsidRPr="00896EAE">
        <w:rPr>
          <w:rFonts w:ascii="Franklin Gothic Book" w:hAnsi="Franklin Gothic Book"/>
        </w:rPr>
        <w:t>Grades are due one week following the completion of the summer program unless the grade is based on an extensive r</w:t>
      </w:r>
      <w:r w:rsidR="00990895" w:rsidRPr="00896EAE">
        <w:rPr>
          <w:rFonts w:ascii="Franklin Gothic Book" w:hAnsi="Franklin Gothic Book"/>
        </w:rPr>
        <w:t xml:space="preserve">esearch paper. </w:t>
      </w:r>
      <w:r w:rsidRPr="00896EAE">
        <w:rPr>
          <w:rFonts w:ascii="Franklin Gothic Book" w:hAnsi="Franklin Gothic Book"/>
        </w:rPr>
        <w:t>Grading research papers promptl</w:t>
      </w:r>
      <w:r w:rsidR="00626048" w:rsidRPr="00896EAE">
        <w:rPr>
          <w:rFonts w:ascii="Franklin Gothic Book" w:hAnsi="Franklin Gothic Book"/>
        </w:rPr>
        <w:t>y would be greatly appreciated.</w:t>
      </w:r>
      <w:r w:rsidRPr="00896EAE">
        <w:rPr>
          <w:rFonts w:ascii="Franklin Gothic Book" w:hAnsi="Franklin Gothic Book"/>
        </w:rPr>
        <w:t xml:space="preserve"> Faculty are required to submit</w:t>
      </w:r>
      <w:r w:rsidR="00990895" w:rsidRPr="00896EAE">
        <w:rPr>
          <w:rFonts w:ascii="Franklin Gothic Book" w:hAnsi="Franklin Gothic Book"/>
        </w:rPr>
        <w:t xml:space="preserve"> grades online through MySlice.</w:t>
      </w:r>
      <w:r w:rsidRPr="00896EAE">
        <w:rPr>
          <w:rFonts w:ascii="Franklin Gothic Book" w:hAnsi="Franklin Gothic Book"/>
        </w:rPr>
        <w:t xml:space="preserve"> </w:t>
      </w:r>
      <w:r w:rsidRPr="00896EAE">
        <w:rPr>
          <w:rFonts w:ascii="Franklin Gothic Book" w:hAnsi="Franklin Gothic Book"/>
          <w:b/>
        </w:rPr>
        <w:t>The final deadline for grade submission for SU Abroad’s summer programs is Monday, August 1</w:t>
      </w:r>
      <w:r w:rsidR="00156A3A" w:rsidRPr="00896EAE">
        <w:rPr>
          <w:rFonts w:ascii="Franklin Gothic Book" w:hAnsi="Franklin Gothic Book"/>
          <w:b/>
        </w:rPr>
        <w:t>4</w:t>
      </w:r>
      <w:r w:rsidRPr="00896EAE">
        <w:rPr>
          <w:rFonts w:ascii="Franklin Gothic Book" w:hAnsi="Franklin Gothic Book"/>
          <w:b/>
        </w:rPr>
        <w:t>, 201</w:t>
      </w:r>
      <w:r w:rsidR="00156A3A" w:rsidRPr="00896EAE">
        <w:rPr>
          <w:rFonts w:ascii="Franklin Gothic Book" w:hAnsi="Franklin Gothic Book"/>
          <w:b/>
        </w:rPr>
        <w:t>7</w:t>
      </w:r>
      <w:r w:rsidRPr="00896EAE">
        <w:rPr>
          <w:rFonts w:ascii="Franklin Gothic Book" w:hAnsi="Franklin Gothic Book"/>
        </w:rPr>
        <w:t>.</w:t>
      </w:r>
      <w:r w:rsidR="001802CE" w:rsidRPr="00896EAE">
        <w:rPr>
          <w:rFonts w:ascii="Franklin Gothic Book" w:hAnsi="Franklin Gothic Book"/>
        </w:rPr>
        <w:t xml:space="preserve"> </w:t>
      </w:r>
      <w:r w:rsidRPr="00896EAE">
        <w:rPr>
          <w:rFonts w:ascii="Franklin Gothic Book" w:hAnsi="Franklin Gothic Book"/>
        </w:rPr>
        <w:t xml:space="preserve">If student work has not been submitted by this date, the faculty and student must submit an incomplete form detailing the date by which the student must complete the final work for the course, and the grade </w:t>
      </w:r>
      <w:r w:rsidRPr="00896EAE">
        <w:rPr>
          <w:rFonts w:ascii="Franklin Gothic Book" w:hAnsi="Franklin Gothic Book"/>
        </w:rPr>
        <w:lastRenderedPageBreak/>
        <w:t>which the student will receive if the work has no</w:t>
      </w:r>
      <w:r w:rsidR="00BA1F29" w:rsidRPr="00896EAE">
        <w:rPr>
          <w:rFonts w:ascii="Franklin Gothic Book" w:hAnsi="Franklin Gothic Book"/>
        </w:rPr>
        <w:t xml:space="preserve">t been submitted by this date. </w:t>
      </w:r>
      <w:r w:rsidRPr="00896EAE">
        <w:rPr>
          <w:rFonts w:ascii="Franklin Gothic Book" w:hAnsi="Franklin Gothic Book"/>
        </w:rPr>
        <w:t xml:space="preserve">Due to the fact that in previous years many faculty failed to submit grades in a timely manner, the final payment of your summer salary will not be distributed until ALL grades (or incomplete forms) have been submitted for each student registered for your class/program.  </w:t>
      </w:r>
    </w:p>
    <w:p w14:paraId="429BE22A" w14:textId="77777777" w:rsidR="00BA1F29" w:rsidRPr="00896EAE" w:rsidRDefault="00BA1F29" w:rsidP="00BF1182">
      <w:pPr>
        <w:rPr>
          <w:rFonts w:ascii="Franklin Gothic Book" w:hAnsi="Franklin Gothic Book"/>
        </w:rPr>
      </w:pPr>
    </w:p>
    <w:p w14:paraId="71404A43" w14:textId="77777777" w:rsidR="00BA1F29" w:rsidRPr="00896EAE" w:rsidRDefault="00BA1F29" w:rsidP="00626048">
      <w:pPr>
        <w:tabs>
          <w:tab w:val="num" w:pos="1440"/>
        </w:tabs>
        <w:rPr>
          <w:rFonts w:ascii="Franklin Gothic Book" w:hAnsi="Franklin Gothic Book"/>
          <w:b/>
        </w:rPr>
      </w:pPr>
      <w:r w:rsidRPr="00896EAE">
        <w:rPr>
          <w:rFonts w:ascii="Franklin Gothic Book" w:hAnsi="Franklin Gothic Book"/>
          <w:b/>
        </w:rPr>
        <w:t>Administrative duties</w:t>
      </w:r>
    </w:p>
    <w:p w14:paraId="4A6DCEDF" w14:textId="77777777" w:rsidR="00BA1F29" w:rsidRPr="00896EAE" w:rsidRDefault="00BA1F29" w:rsidP="00626048">
      <w:pPr>
        <w:tabs>
          <w:tab w:val="num" w:pos="1440"/>
        </w:tabs>
        <w:rPr>
          <w:rFonts w:ascii="Franklin Gothic Book" w:hAnsi="Franklin Gothic Book"/>
        </w:rPr>
      </w:pPr>
    </w:p>
    <w:p w14:paraId="71A61574" w14:textId="77777777" w:rsidR="00E319B6" w:rsidRPr="00896EAE" w:rsidRDefault="00E319B6" w:rsidP="00626048">
      <w:pPr>
        <w:tabs>
          <w:tab w:val="num" w:pos="1440"/>
        </w:tabs>
        <w:rPr>
          <w:rFonts w:ascii="Franklin Gothic Book" w:hAnsi="Franklin Gothic Book"/>
        </w:rPr>
      </w:pPr>
      <w:r w:rsidRPr="00896EAE">
        <w:rPr>
          <w:rFonts w:ascii="Franklin Gothic Book" w:hAnsi="Franklin Gothic Book"/>
        </w:rPr>
        <w:t>In addition to the responsibilities that come with teaching courses and recruiting students for summer programs, faculty members</w:t>
      </w:r>
      <w:r w:rsidR="00EB3DEB" w:rsidRPr="00896EAE">
        <w:rPr>
          <w:rFonts w:ascii="Franklin Gothic Book" w:hAnsi="Franklin Gothic Book"/>
        </w:rPr>
        <w:t xml:space="preserve"> will be responsible for management of other programmatic components outside of the classroom. These components could include but</w:t>
      </w:r>
      <w:r w:rsidR="00BA1F29" w:rsidRPr="00896EAE">
        <w:rPr>
          <w:rFonts w:ascii="Franklin Gothic Book" w:hAnsi="Franklin Gothic Book"/>
        </w:rPr>
        <w:t xml:space="preserve"> are</w:t>
      </w:r>
      <w:r w:rsidR="00EB3DEB" w:rsidRPr="00896EAE">
        <w:rPr>
          <w:rFonts w:ascii="Franklin Gothic Book" w:hAnsi="Franklin Gothic Book"/>
        </w:rPr>
        <w:t xml:space="preserve"> not limited to</w:t>
      </w:r>
      <w:r w:rsidR="00BA1F29" w:rsidRPr="00896EAE">
        <w:rPr>
          <w:rFonts w:ascii="Franklin Gothic Book" w:hAnsi="Franklin Gothic Book"/>
        </w:rPr>
        <w:t>:</w:t>
      </w:r>
      <w:r w:rsidR="00EB3DEB" w:rsidRPr="00896EAE">
        <w:rPr>
          <w:rFonts w:ascii="Franklin Gothic Book" w:hAnsi="Franklin Gothic Book"/>
        </w:rPr>
        <w:t xml:space="preserve"> the organization of in-country activities, excursions, housing, meals, budgetary issues, and involvement in emergency situations.</w:t>
      </w:r>
      <w:r w:rsidR="00626048" w:rsidRPr="00896EAE">
        <w:rPr>
          <w:rFonts w:ascii="Franklin Gothic Book" w:hAnsi="Franklin Gothic Book"/>
        </w:rPr>
        <w:t xml:space="preserve"> </w:t>
      </w:r>
      <w:r w:rsidR="00EB3DEB" w:rsidRPr="00896EAE">
        <w:rPr>
          <w:rFonts w:ascii="Franklin Gothic Book" w:hAnsi="Franklin Gothic Book"/>
        </w:rPr>
        <w:t xml:space="preserve">Those </w:t>
      </w:r>
      <w:r w:rsidRPr="00896EAE">
        <w:rPr>
          <w:rFonts w:ascii="Franklin Gothic Book" w:hAnsi="Franklin Gothic Book"/>
        </w:rPr>
        <w:t xml:space="preserve">who also serve as program directors (those who operate programs outside of one of our overseas centers) must carry out the protocols outlined in the Summer Study Abroad Emergency Procedures Manual. This document will be included in your packet at the required pre-departure orientation meeting in Syracuse. </w:t>
      </w:r>
      <w:r w:rsidRPr="00896EAE">
        <w:rPr>
          <w:rFonts w:ascii="Franklin Gothic Book" w:hAnsi="Franklin Gothic Book"/>
          <w:b/>
        </w:rPr>
        <w:t xml:space="preserve">Attendance at a faculty orientation meeting is </w:t>
      </w:r>
      <w:r w:rsidRPr="00896EAE">
        <w:rPr>
          <w:rFonts w:ascii="Franklin Gothic Book" w:hAnsi="Franklin Gothic Book"/>
          <w:b/>
          <w:u w:val="single"/>
        </w:rPr>
        <w:t>mandatory</w:t>
      </w:r>
      <w:r w:rsidRPr="00896EAE">
        <w:rPr>
          <w:rFonts w:ascii="Franklin Gothic Book" w:hAnsi="Franklin Gothic Book"/>
          <w:b/>
        </w:rPr>
        <w:t>.</w:t>
      </w:r>
    </w:p>
    <w:p w14:paraId="0B91F82F" w14:textId="77777777" w:rsidR="00E319B6" w:rsidRPr="00896EAE" w:rsidRDefault="00E319B6" w:rsidP="00626048">
      <w:pPr>
        <w:rPr>
          <w:rFonts w:ascii="Franklin Gothic Book" w:eastAsia="Times New Roman" w:hAnsi="Franklin Gothic Book" w:cs="Arial"/>
          <w:sz w:val="29"/>
          <w:szCs w:val="29"/>
        </w:rPr>
      </w:pPr>
    </w:p>
    <w:p w14:paraId="79EACC0F" w14:textId="77777777" w:rsidR="00277381" w:rsidRPr="00896EAE" w:rsidRDefault="00277381" w:rsidP="00626048">
      <w:pPr>
        <w:rPr>
          <w:rFonts w:ascii="Franklin Gothic Book" w:eastAsia="Times New Roman" w:hAnsi="Franklin Gothic Book" w:cs="Arial"/>
          <w:b/>
        </w:rPr>
      </w:pPr>
      <w:r w:rsidRPr="00896EAE">
        <w:rPr>
          <w:rFonts w:ascii="Franklin Gothic Book" w:eastAsia="Times New Roman" w:hAnsi="Franklin Gothic Book" w:cs="Arial"/>
          <w:b/>
        </w:rPr>
        <w:t>Excursions and cultural activities</w:t>
      </w:r>
    </w:p>
    <w:p w14:paraId="3FA34300" w14:textId="77777777" w:rsidR="006A4719" w:rsidRPr="00896EAE" w:rsidRDefault="006A4719" w:rsidP="00626048">
      <w:pPr>
        <w:rPr>
          <w:rFonts w:ascii="Franklin Gothic Book" w:eastAsia="Times New Roman" w:hAnsi="Franklin Gothic Book" w:cs="Arial"/>
          <w:sz w:val="29"/>
          <w:szCs w:val="29"/>
        </w:rPr>
      </w:pPr>
    </w:p>
    <w:p w14:paraId="754E3209" w14:textId="77777777" w:rsidR="00277381" w:rsidRPr="00896EAE" w:rsidRDefault="00277381" w:rsidP="00626048">
      <w:pPr>
        <w:rPr>
          <w:rFonts w:ascii="Franklin Gothic Book" w:hAnsi="Franklin Gothic Book"/>
        </w:rPr>
      </w:pPr>
      <w:r w:rsidRPr="00896EAE">
        <w:rPr>
          <w:rFonts w:ascii="Franklin Gothic Book" w:hAnsi="Franklin Gothic Book"/>
        </w:rPr>
        <w:t xml:space="preserve">Faculty are expected to </w:t>
      </w:r>
      <w:r w:rsidR="006A4719" w:rsidRPr="00896EAE">
        <w:rPr>
          <w:rFonts w:ascii="Franklin Gothic Book" w:hAnsi="Franklin Gothic Book"/>
        </w:rPr>
        <w:t>organize</w:t>
      </w:r>
      <w:r w:rsidRPr="00896EAE">
        <w:rPr>
          <w:rFonts w:ascii="Franklin Gothic Book" w:hAnsi="Franklin Gothic Book"/>
        </w:rPr>
        <w:t xml:space="preserve"> a number of activities and excursions to</w:t>
      </w:r>
      <w:r w:rsidR="00EB3DEB" w:rsidRPr="00896EAE">
        <w:rPr>
          <w:rFonts w:ascii="Franklin Gothic Book" w:hAnsi="Franklin Gothic Book"/>
        </w:rPr>
        <w:t xml:space="preserve"> </w:t>
      </w:r>
      <w:r w:rsidRPr="00896EAE">
        <w:rPr>
          <w:rFonts w:ascii="Franklin Gothic Book" w:hAnsi="Franklin Gothic Book"/>
        </w:rPr>
        <w:t>complement classroom contact hours</w:t>
      </w:r>
      <w:r w:rsidR="006A4719" w:rsidRPr="00896EAE">
        <w:rPr>
          <w:rFonts w:ascii="Franklin Gothic Book" w:hAnsi="Franklin Gothic Book"/>
        </w:rPr>
        <w:t xml:space="preserve"> during their program abroad</w:t>
      </w:r>
      <w:r w:rsidRPr="00896EAE">
        <w:rPr>
          <w:rFonts w:ascii="Franklin Gothic Book" w:hAnsi="Franklin Gothic Book"/>
        </w:rPr>
        <w:t>. Activities/excursions can be directly related to course content but can also be</w:t>
      </w:r>
      <w:r w:rsidR="00EB3DEB" w:rsidRPr="00896EAE">
        <w:rPr>
          <w:rFonts w:ascii="Franklin Gothic Book" w:hAnsi="Franklin Gothic Book"/>
        </w:rPr>
        <w:t xml:space="preserve"> </w:t>
      </w:r>
      <w:r w:rsidRPr="00896EAE">
        <w:rPr>
          <w:rFonts w:ascii="Franklin Gothic Book" w:hAnsi="Franklin Gothic Book"/>
        </w:rPr>
        <w:t>designed as cultural enrichment. Faculty are expected to accompany students on</w:t>
      </w:r>
      <w:r w:rsidR="00EB3DEB" w:rsidRPr="00896EAE">
        <w:rPr>
          <w:rFonts w:ascii="Franklin Gothic Book" w:hAnsi="Franklin Gothic Book"/>
        </w:rPr>
        <w:t xml:space="preserve"> </w:t>
      </w:r>
      <w:r w:rsidRPr="00896EAE">
        <w:rPr>
          <w:rFonts w:ascii="Franklin Gothic Book" w:hAnsi="Franklin Gothic Book"/>
        </w:rPr>
        <w:t>activities or excursions that have been planned as part of the program. Excursions and</w:t>
      </w:r>
      <w:r w:rsidR="00EB3DEB" w:rsidRPr="00896EAE">
        <w:rPr>
          <w:rFonts w:ascii="Franklin Gothic Book" w:hAnsi="Franklin Gothic Book"/>
        </w:rPr>
        <w:t xml:space="preserve"> </w:t>
      </w:r>
      <w:r w:rsidRPr="00896EAE">
        <w:rPr>
          <w:rFonts w:ascii="Franklin Gothic Book" w:hAnsi="Franklin Gothic Book"/>
        </w:rPr>
        <w:t>cultural activities can</w:t>
      </w:r>
      <w:r w:rsidR="00EB3DEB" w:rsidRPr="00896EAE">
        <w:rPr>
          <w:rFonts w:ascii="Franklin Gothic Book" w:hAnsi="Franklin Gothic Book"/>
        </w:rPr>
        <w:t xml:space="preserve"> </w:t>
      </w:r>
      <w:r w:rsidRPr="00896EAE">
        <w:rPr>
          <w:rFonts w:ascii="Franklin Gothic Book" w:hAnsi="Franklin Gothic Book"/>
        </w:rPr>
        <w:t>count as contact hours only if they are planned as an integral part</w:t>
      </w:r>
      <w:r w:rsidR="006A4719" w:rsidRPr="00896EAE">
        <w:rPr>
          <w:rFonts w:ascii="Franklin Gothic Book" w:hAnsi="Franklin Gothic Book"/>
        </w:rPr>
        <w:t xml:space="preserve"> </w:t>
      </w:r>
      <w:r w:rsidRPr="00896EAE">
        <w:rPr>
          <w:rFonts w:ascii="Franklin Gothic Book" w:hAnsi="Franklin Gothic Book"/>
        </w:rPr>
        <w:t>of the syllabus and contain an active teaching component. For example, a faculty</w:t>
      </w:r>
      <w:r w:rsidR="006A4719" w:rsidRPr="00896EAE">
        <w:rPr>
          <w:rFonts w:ascii="Franklin Gothic Book" w:hAnsi="Franklin Gothic Book"/>
        </w:rPr>
        <w:t xml:space="preserve"> </w:t>
      </w:r>
      <w:r w:rsidRPr="00896EAE">
        <w:rPr>
          <w:rFonts w:ascii="Franklin Gothic Book" w:hAnsi="Franklin Gothic Book"/>
        </w:rPr>
        <w:t>member accompanying students to an art exhibit would not count as contact hours;</w:t>
      </w:r>
      <w:r w:rsidR="006A4719" w:rsidRPr="00896EAE">
        <w:rPr>
          <w:rFonts w:ascii="Franklin Gothic Book" w:hAnsi="Franklin Gothic Book"/>
        </w:rPr>
        <w:t xml:space="preserve"> </w:t>
      </w:r>
      <w:r w:rsidRPr="00896EAE">
        <w:rPr>
          <w:rFonts w:ascii="Franklin Gothic Book" w:hAnsi="Franklin Gothic Book"/>
        </w:rPr>
        <w:t>visiting a museum or a historic site and giving a lecture and organizing a discussion</w:t>
      </w:r>
      <w:r w:rsidR="006A4719" w:rsidRPr="00896EAE">
        <w:rPr>
          <w:rFonts w:ascii="Franklin Gothic Book" w:hAnsi="Franklin Gothic Book"/>
        </w:rPr>
        <w:t xml:space="preserve"> </w:t>
      </w:r>
      <w:r w:rsidRPr="00896EAE">
        <w:rPr>
          <w:rFonts w:ascii="Franklin Gothic Book" w:hAnsi="Franklin Gothic Book"/>
        </w:rPr>
        <w:t>around a particular work or site would count as contact hours.</w:t>
      </w:r>
    </w:p>
    <w:p w14:paraId="53E277B5" w14:textId="77777777" w:rsidR="00C622FD" w:rsidRPr="00896EAE" w:rsidRDefault="00C622FD" w:rsidP="00626048">
      <w:pPr>
        <w:rPr>
          <w:rFonts w:ascii="Franklin Gothic Book" w:hAnsi="Franklin Gothic Book"/>
        </w:rPr>
      </w:pPr>
    </w:p>
    <w:p w14:paraId="32173F16" w14:textId="77777777" w:rsidR="00C622FD" w:rsidRPr="00896EAE" w:rsidRDefault="00D1722D" w:rsidP="00626048">
      <w:pPr>
        <w:rPr>
          <w:rFonts w:ascii="Franklin Gothic Book" w:hAnsi="Franklin Gothic Book"/>
          <w:b/>
        </w:rPr>
      </w:pPr>
      <w:r w:rsidRPr="00896EAE">
        <w:rPr>
          <w:rFonts w:ascii="Franklin Gothic Book" w:hAnsi="Franklin Gothic Book"/>
          <w:b/>
        </w:rPr>
        <w:t>Program Advance</w:t>
      </w:r>
      <w:r w:rsidR="00C622FD" w:rsidRPr="00896EAE">
        <w:rPr>
          <w:rFonts w:ascii="Franklin Gothic Book" w:hAnsi="Franklin Gothic Book"/>
          <w:b/>
        </w:rPr>
        <w:t xml:space="preserve"> and Reconciliation</w:t>
      </w:r>
    </w:p>
    <w:p w14:paraId="40DBEAC9" w14:textId="77777777" w:rsidR="00C622FD" w:rsidRPr="00896EAE" w:rsidRDefault="00C622FD" w:rsidP="00626048">
      <w:pPr>
        <w:rPr>
          <w:rFonts w:ascii="Franklin Gothic Book" w:hAnsi="Franklin Gothic Book"/>
          <w:b/>
        </w:rPr>
      </w:pPr>
    </w:p>
    <w:p w14:paraId="4FCAF8E9" w14:textId="77777777" w:rsidR="00626048" w:rsidRPr="00896EAE" w:rsidRDefault="0079244E" w:rsidP="00626048">
      <w:pPr>
        <w:rPr>
          <w:rFonts w:ascii="Franklin Gothic Book" w:hAnsi="Franklin Gothic Book"/>
        </w:rPr>
      </w:pPr>
      <w:r w:rsidRPr="00896EAE">
        <w:rPr>
          <w:rFonts w:ascii="Franklin Gothic Book" w:hAnsi="Franklin Gothic Book"/>
        </w:rPr>
        <w:t>Faculty are expected to work with SU Abroad on the program’s budget and understand how the budget works. Prior to departure, if necessary, the f</w:t>
      </w:r>
      <w:r w:rsidR="00D1722D" w:rsidRPr="00896EAE">
        <w:rPr>
          <w:rFonts w:ascii="Franklin Gothic Book" w:hAnsi="Franklin Gothic Book"/>
        </w:rPr>
        <w:t>aculty director will receive a program</w:t>
      </w:r>
      <w:r w:rsidRPr="00896EAE">
        <w:rPr>
          <w:rFonts w:ascii="Franklin Gothic Book" w:hAnsi="Franklin Gothic Book"/>
        </w:rPr>
        <w:t xml:space="preserve"> advance in the form of a check or deposit</w:t>
      </w:r>
      <w:r w:rsidR="00D1722D" w:rsidRPr="00896EAE">
        <w:rPr>
          <w:rFonts w:ascii="Franklin Gothic Book" w:hAnsi="Franklin Gothic Book"/>
        </w:rPr>
        <w:t>. T</w:t>
      </w:r>
      <w:r w:rsidRPr="00896EAE">
        <w:rPr>
          <w:rFonts w:ascii="Franklin Gothic Book" w:hAnsi="Franklin Gothic Book"/>
        </w:rPr>
        <w:t>his advance will be used to pay for all program-related costs that cannot be paid from SU Abroad or an SU Center as planned for in the budget. Spending has to stay within the budget allotments</w:t>
      </w:r>
      <w:r w:rsidR="00626048" w:rsidRPr="00896EAE">
        <w:rPr>
          <w:rFonts w:ascii="Franklin Gothic Book" w:hAnsi="Franklin Gothic Book"/>
        </w:rPr>
        <w:t>.</w:t>
      </w:r>
      <w:r w:rsidRPr="00896EAE">
        <w:rPr>
          <w:rFonts w:ascii="Franklin Gothic Book" w:hAnsi="Franklin Gothic Book"/>
        </w:rPr>
        <w:t xml:space="preserve"> </w:t>
      </w:r>
      <w:r w:rsidR="00C96745" w:rsidRPr="00896EAE">
        <w:rPr>
          <w:rFonts w:ascii="Franklin Gothic Book" w:hAnsi="Franklin Gothic Book"/>
        </w:rPr>
        <w:t xml:space="preserve">Faculty directors must </w:t>
      </w:r>
      <w:r w:rsidR="00D1722D" w:rsidRPr="00896EAE">
        <w:rPr>
          <w:rFonts w:ascii="Franklin Gothic Book" w:hAnsi="Franklin Gothic Book"/>
        </w:rPr>
        <w:t>get</w:t>
      </w:r>
      <w:r w:rsidR="00C96745" w:rsidRPr="00896EAE">
        <w:rPr>
          <w:rFonts w:ascii="Franklin Gothic Book" w:hAnsi="Franklin Gothic Book"/>
          <w:b/>
        </w:rPr>
        <w:t xml:space="preserve"> itemized </w:t>
      </w:r>
      <w:r w:rsidR="00C96745" w:rsidRPr="00896EAE">
        <w:rPr>
          <w:rFonts w:ascii="Franklin Gothic Book" w:hAnsi="Franklin Gothic Book"/>
        </w:rPr>
        <w:t>receipts for all program expenses and each expense must be logged in the reconciliation report following the SU Abroad reconciliation guidelines.</w:t>
      </w:r>
      <w:r w:rsidR="00626048" w:rsidRPr="00896EAE">
        <w:rPr>
          <w:rFonts w:ascii="Franklin Gothic Book" w:hAnsi="Franklin Gothic Book"/>
        </w:rPr>
        <w:t xml:space="preserve"> </w:t>
      </w:r>
      <w:r w:rsidR="00D1722D" w:rsidRPr="00896EAE">
        <w:rPr>
          <w:rFonts w:ascii="Franklin Gothic Book" w:hAnsi="Franklin Gothic Book"/>
        </w:rPr>
        <w:t xml:space="preserve">The faculty director has to submit all itemized receipts as well as the expense report to SU Abroad </w:t>
      </w:r>
      <w:r w:rsidR="00D1722D" w:rsidRPr="00896EAE">
        <w:rPr>
          <w:rFonts w:ascii="Franklin Gothic Book" w:hAnsi="Franklin Gothic Book"/>
          <w:b/>
        </w:rPr>
        <w:t>within 30 days</w:t>
      </w:r>
      <w:r w:rsidR="00626048" w:rsidRPr="00896EAE">
        <w:rPr>
          <w:rFonts w:ascii="Franklin Gothic Book" w:hAnsi="Franklin Gothic Book"/>
        </w:rPr>
        <w:t xml:space="preserve"> after the program end date.</w:t>
      </w:r>
      <w:r w:rsidR="00D1722D" w:rsidRPr="00896EAE">
        <w:rPr>
          <w:rFonts w:ascii="Franklin Gothic Book" w:hAnsi="Franklin Gothic Book"/>
        </w:rPr>
        <w:t xml:space="preserve"> Expense reports will be returned to the faculty if they do not follow those instructions. Expenses submitted without proper documentation are subject to refusa</w:t>
      </w:r>
      <w:r w:rsidR="00626048" w:rsidRPr="00896EAE">
        <w:rPr>
          <w:rFonts w:ascii="Franklin Gothic Book" w:hAnsi="Franklin Gothic Book"/>
        </w:rPr>
        <w:t xml:space="preserve">l by the Comptroller’s Office. </w:t>
      </w:r>
      <w:r w:rsidR="00D1722D" w:rsidRPr="00896EAE">
        <w:rPr>
          <w:rFonts w:ascii="Franklin Gothic Book" w:hAnsi="Franklin Gothic Book"/>
        </w:rPr>
        <w:t xml:space="preserve">SU Abroad will tally the expenses and inform you of the amount that needs to be returned to Syracuse University. The final payment of your salary will be distributed once your expense report, grades, and program evaluation have been submitted (within 30 days of the end of the program) and all expenses have been reconciled and </w:t>
      </w:r>
      <w:r w:rsidR="00626048" w:rsidRPr="00896EAE">
        <w:rPr>
          <w:rFonts w:ascii="Franklin Gothic Book" w:hAnsi="Franklin Gothic Book"/>
        </w:rPr>
        <w:t>approved by your home college (2-3</w:t>
      </w:r>
      <w:r w:rsidR="00D1722D" w:rsidRPr="00896EAE">
        <w:rPr>
          <w:rFonts w:ascii="Franklin Gothic Book" w:hAnsi="Franklin Gothic Book"/>
        </w:rPr>
        <w:t xml:space="preserve"> weeks after drop-off on average).</w:t>
      </w:r>
      <w:r w:rsidR="00D1722D" w:rsidRPr="00896EAE">
        <w:rPr>
          <w:rFonts w:ascii="Franklin Gothic Book" w:hAnsi="Franklin Gothic Book"/>
        </w:rPr>
        <w:br/>
      </w:r>
    </w:p>
    <w:p w14:paraId="38BBDEF5" w14:textId="77777777" w:rsidR="00277381" w:rsidRPr="00896EAE" w:rsidRDefault="00277381" w:rsidP="00626048">
      <w:pPr>
        <w:rPr>
          <w:rFonts w:ascii="Franklin Gothic Book" w:hAnsi="Franklin Gothic Book"/>
        </w:rPr>
      </w:pPr>
      <w:r w:rsidRPr="00896EAE">
        <w:rPr>
          <w:rFonts w:ascii="Franklin Gothic Book" w:eastAsia="Times New Roman" w:hAnsi="Franklin Gothic Book" w:cs="Arial"/>
          <w:b/>
        </w:rPr>
        <w:t>Course promotion</w:t>
      </w:r>
    </w:p>
    <w:p w14:paraId="1A652E74" w14:textId="77777777" w:rsidR="00BF1182" w:rsidRPr="00896EAE" w:rsidRDefault="00BF1182" w:rsidP="00626048">
      <w:pPr>
        <w:rPr>
          <w:rFonts w:ascii="Franklin Gothic Book" w:eastAsia="Times New Roman" w:hAnsi="Franklin Gothic Book" w:cs="Arial"/>
          <w:b/>
          <w:sz w:val="24"/>
          <w:szCs w:val="24"/>
        </w:rPr>
      </w:pPr>
    </w:p>
    <w:p w14:paraId="36B3DCA0" w14:textId="77777777" w:rsidR="00277381" w:rsidRPr="00896EAE" w:rsidRDefault="00277381" w:rsidP="00626048">
      <w:pPr>
        <w:rPr>
          <w:rFonts w:ascii="Franklin Gothic Book" w:hAnsi="Franklin Gothic Book"/>
        </w:rPr>
      </w:pPr>
      <w:r w:rsidRPr="00896EAE">
        <w:rPr>
          <w:rFonts w:ascii="Franklin Gothic Book" w:hAnsi="Franklin Gothic Book"/>
        </w:rPr>
        <w:t>Faculty are expected to advertise their specific program through departmental contacts,</w:t>
      </w:r>
      <w:r w:rsidR="006A4719" w:rsidRPr="00896EAE">
        <w:rPr>
          <w:rFonts w:ascii="Franklin Gothic Book" w:hAnsi="Franklin Gothic Book"/>
        </w:rPr>
        <w:t xml:space="preserve"> </w:t>
      </w:r>
      <w:r w:rsidRPr="00896EAE">
        <w:rPr>
          <w:rFonts w:ascii="Franklin Gothic Book" w:hAnsi="Franklin Gothic Book"/>
        </w:rPr>
        <w:t>in the classroom,</w:t>
      </w:r>
      <w:r w:rsidR="006A4719" w:rsidRPr="00896EAE">
        <w:rPr>
          <w:rFonts w:ascii="Franklin Gothic Book" w:hAnsi="Franklin Gothic Book"/>
        </w:rPr>
        <w:t xml:space="preserve"> through classroom visits, </w:t>
      </w:r>
      <w:r w:rsidRPr="00896EAE">
        <w:rPr>
          <w:rFonts w:ascii="Franklin Gothic Book" w:hAnsi="Franklin Gothic Book"/>
        </w:rPr>
        <w:t>to non-</w:t>
      </w:r>
      <w:r w:rsidR="006A4719" w:rsidRPr="00896EAE">
        <w:rPr>
          <w:rFonts w:ascii="Franklin Gothic Book" w:hAnsi="Franklin Gothic Book"/>
        </w:rPr>
        <w:t>Syracuse University</w:t>
      </w:r>
      <w:r w:rsidRPr="00896EAE">
        <w:rPr>
          <w:rFonts w:ascii="Franklin Gothic Book" w:hAnsi="Franklin Gothic Book"/>
        </w:rPr>
        <w:t xml:space="preserve"> colleagues, and by other creative means. </w:t>
      </w:r>
      <w:r w:rsidR="006A4719" w:rsidRPr="00896EAE">
        <w:rPr>
          <w:rFonts w:ascii="Franklin Gothic Book" w:hAnsi="Franklin Gothic Book"/>
        </w:rPr>
        <w:t>SU Abroad</w:t>
      </w:r>
      <w:r w:rsidRPr="00896EAE">
        <w:rPr>
          <w:rFonts w:ascii="Franklin Gothic Book" w:hAnsi="Franklin Gothic Book"/>
        </w:rPr>
        <w:t xml:space="preserve"> will assist</w:t>
      </w:r>
      <w:r w:rsidR="006A4719" w:rsidRPr="00896EAE">
        <w:rPr>
          <w:rFonts w:ascii="Franklin Gothic Book" w:hAnsi="Franklin Gothic Book"/>
        </w:rPr>
        <w:t xml:space="preserve"> </w:t>
      </w:r>
      <w:r w:rsidRPr="00896EAE">
        <w:rPr>
          <w:rFonts w:ascii="Franklin Gothic Book" w:hAnsi="Franklin Gothic Book"/>
        </w:rPr>
        <w:t>with the promotion through</w:t>
      </w:r>
      <w:r w:rsidR="006A4719" w:rsidRPr="00896EAE">
        <w:rPr>
          <w:rFonts w:ascii="Franklin Gothic Book" w:hAnsi="Franklin Gothic Book"/>
        </w:rPr>
        <w:t xml:space="preserve"> study abroad fair</w:t>
      </w:r>
      <w:r w:rsidR="00BF1182" w:rsidRPr="00896EAE">
        <w:rPr>
          <w:rFonts w:ascii="Franklin Gothic Book" w:hAnsi="Franklin Gothic Book"/>
        </w:rPr>
        <w:t>s</w:t>
      </w:r>
      <w:r w:rsidR="006A4719" w:rsidRPr="00896EAE">
        <w:rPr>
          <w:rFonts w:ascii="Franklin Gothic Book" w:hAnsi="Franklin Gothic Book"/>
        </w:rPr>
        <w:t xml:space="preserve">, </w:t>
      </w:r>
      <w:r w:rsidR="00BF1182" w:rsidRPr="00896EAE">
        <w:rPr>
          <w:rFonts w:ascii="Franklin Gothic Book" w:hAnsi="Franklin Gothic Book"/>
        </w:rPr>
        <w:t>emails, flyer</w:t>
      </w:r>
      <w:r w:rsidR="006A4719" w:rsidRPr="00896EAE">
        <w:rPr>
          <w:rFonts w:ascii="Franklin Gothic Book" w:hAnsi="Franklin Gothic Book"/>
        </w:rPr>
        <w:t xml:space="preserve"> distribution, </w:t>
      </w:r>
      <w:r w:rsidRPr="00896EAE">
        <w:rPr>
          <w:rFonts w:ascii="Franklin Gothic Book" w:hAnsi="Franklin Gothic Book"/>
        </w:rPr>
        <w:lastRenderedPageBreak/>
        <w:t>advisor</w:t>
      </w:r>
      <w:r w:rsidR="006A4719" w:rsidRPr="00896EAE">
        <w:rPr>
          <w:rFonts w:ascii="Franklin Gothic Book" w:hAnsi="Franklin Gothic Book"/>
        </w:rPr>
        <w:t xml:space="preserve"> </w:t>
      </w:r>
      <w:r w:rsidRPr="00896EAE">
        <w:rPr>
          <w:rFonts w:ascii="Franklin Gothic Book" w:hAnsi="Franklin Gothic Book"/>
        </w:rPr>
        <w:t>meetings, social media, etc.</w:t>
      </w:r>
      <w:r w:rsidR="00BF1182" w:rsidRPr="00896EAE">
        <w:rPr>
          <w:rFonts w:ascii="Franklin Gothic Book" w:hAnsi="Franklin Gothic Book"/>
        </w:rPr>
        <w:t xml:space="preserve"> SU Abroad can also accompany faculty to classroom visits, if schedule</w:t>
      </w:r>
      <w:r w:rsidR="00BA1F29" w:rsidRPr="00896EAE">
        <w:rPr>
          <w:rFonts w:ascii="Franklin Gothic Book" w:hAnsi="Franklin Gothic Book"/>
        </w:rPr>
        <w:t>s</w:t>
      </w:r>
      <w:r w:rsidR="00BF1182" w:rsidRPr="00896EAE">
        <w:rPr>
          <w:rFonts w:ascii="Franklin Gothic Book" w:hAnsi="Franklin Gothic Book"/>
        </w:rPr>
        <w:t xml:space="preserve"> </w:t>
      </w:r>
      <w:r w:rsidR="00BA1F29" w:rsidRPr="00896EAE">
        <w:rPr>
          <w:rFonts w:ascii="Franklin Gothic Book" w:hAnsi="Franklin Gothic Book"/>
        </w:rPr>
        <w:t>permit</w:t>
      </w:r>
      <w:r w:rsidR="00BF1182" w:rsidRPr="00896EAE">
        <w:rPr>
          <w:rFonts w:ascii="Franklin Gothic Book" w:hAnsi="Franklin Gothic Book"/>
        </w:rPr>
        <w:t>.</w:t>
      </w:r>
    </w:p>
    <w:p w14:paraId="2D23C0B7" w14:textId="77777777" w:rsidR="006A4719" w:rsidRPr="00896EAE" w:rsidRDefault="006A4719" w:rsidP="00626048">
      <w:pPr>
        <w:rPr>
          <w:rFonts w:ascii="Franklin Gothic Book" w:eastAsia="Times New Roman" w:hAnsi="Franklin Gothic Book" w:cs="Arial"/>
          <w:sz w:val="29"/>
          <w:szCs w:val="29"/>
        </w:rPr>
      </w:pPr>
    </w:p>
    <w:p w14:paraId="4FA4F71C" w14:textId="77777777" w:rsidR="006A4719" w:rsidRPr="00896EAE" w:rsidRDefault="006A4719" w:rsidP="00626048">
      <w:pPr>
        <w:rPr>
          <w:rFonts w:ascii="Franklin Gothic Book" w:eastAsia="Times New Roman" w:hAnsi="Franklin Gothic Book" w:cs="Arial"/>
          <w:b/>
        </w:rPr>
      </w:pPr>
      <w:r w:rsidRPr="00896EAE">
        <w:rPr>
          <w:rFonts w:ascii="Franklin Gothic Book" w:eastAsia="Times New Roman" w:hAnsi="Franklin Gothic Book" w:cs="Arial"/>
          <w:b/>
        </w:rPr>
        <w:t>Remuneration</w:t>
      </w:r>
    </w:p>
    <w:p w14:paraId="06A8C3B8" w14:textId="77777777" w:rsidR="00BF1182" w:rsidRPr="00896EAE" w:rsidRDefault="00BF1182" w:rsidP="00626048">
      <w:pPr>
        <w:rPr>
          <w:rFonts w:ascii="Franklin Gothic Book" w:eastAsia="Times New Roman" w:hAnsi="Franklin Gothic Book" w:cs="Times New Roman"/>
          <w:b/>
          <w:sz w:val="24"/>
          <w:szCs w:val="24"/>
        </w:rPr>
      </w:pPr>
    </w:p>
    <w:p w14:paraId="13691574" w14:textId="77777777" w:rsidR="006A4719" w:rsidRPr="00896EAE" w:rsidRDefault="006A4719" w:rsidP="00626048">
      <w:pPr>
        <w:rPr>
          <w:rFonts w:ascii="Franklin Gothic Book" w:hAnsi="Franklin Gothic Book"/>
        </w:rPr>
      </w:pPr>
      <w:r w:rsidRPr="00896EAE">
        <w:rPr>
          <w:rFonts w:ascii="Franklin Gothic Book" w:hAnsi="Franklin Gothic Book"/>
        </w:rPr>
        <w:t>Salary will be determined by established guidelines set by Summer Sessions at Syracuse University, and contracts are issued as soon as final studen</w:t>
      </w:r>
      <w:r w:rsidR="00626048" w:rsidRPr="00896EAE">
        <w:rPr>
          <w:rFonts w:ascii="Franklin Gothic Book" w:hAnsi="Franklin Gothic Book"/>
        </w:rPr>
        <w:t xml:space="preserve">t enrollments can be confirmed. </w:t>
      </w:r>
      <w:r w:rsidRPr="00896EAE">
        <w:rPr>
          <w:rFonts w:ascii="Franklin Gothic Book" w:hAnsi="Franklin Gothic Book"/>
        </w:rPr>
        <w:t>Some students withdraw from programs, even after they have paid their advance deposits. If this occurs in late April or May, most other program students will have already purchased tickets that cannot be refunded, making it too late for SU Abroad to cancel the program. In this situation, SU Abroad and faculty will need to review the program budget to make cuts in operating expenses, which may also necessitate a renegotiation of salary at the request of the relevant college dean.</w:t>
      </w:r>
      <w:r w:rsidR="00BA1F29" w:rsidRPr="00896EAE">
        <w:rPr>
          <w:rFonts w:ascii="Franklin Gothic Book" w:hAnsi="Franklin Gothic Book"/>
        </w:rPr>
        <w:t xml:space="preserve"> </w:t>
      </w:r>
      <w:r w:rsidRPr="00896EAE">
        <w:rPr>
          <w:rFonts w:ascii="Franklin Gothic Book" w:hAnsi="Franklin Gothic Book"/>
        </w:rPr>
        <w:t xml:space="preserve">In addition to their summer salary, faculty will receive a travel allowance and a housing </w:t>
      </w:r>
      <w:r w:rsidR="00BF1182" w:rsidRPr="00896EAE">
        <w:rPr>
          <w:rFonts w:ascii="Franklin Gothic Book" w:hAnsi="Franklin Gothic Book"/>
        </w:rPr>
        <w:t>a</w:t>
      </w:r>
      <w:r w:rsidRPr="00896EAE">
        <w:rPr>
          <w:rFonts w:ascii="Franklin Gothic Book" w:hAnsi="Franklin Gothic Book"/>
        </w:rPr>
        <w:t>llowance if necessary, paid in dollars prior to departure. If SU Abroad arranges and pays for faculty accommodations overseas, the housing allowance will not be included in the remuneration package.</w:t>
      </w:r>
    </w:p>
    <w:p w14:paraId="4168D20A" w14:textId="77777777" w:rsidR="00626048" w:rsidRPr="00896EAE" w:rsidRDefault="00626048" w:rsidP="00626048">
      <w:pPr>
        <w:rPr>
          <w:rFonts w:ascii="Franklin Gothic Book" w:hAnsi="Franklin Gothic Book"/>
        </w:rPr>
      </w:pPr>
    </w:p>
    <w:p w14:paraId="6D4EADBC" w14:textId="77777777" w:rsidR="00E9611E" w:rsidRPr="00896EAE" w:rsidRDefault="00E9611E" w:rsidP="00626048">
      <w:pPr>
        <w:rPr>
          <w:rFonts w:ascii="Franklin Gothic Book" w:hAnsi="Franklin Gothic Book"/>
        </w:rPr>
      </w:pPr>
      <w:r w:rsidRPr="00896EAE">
        <w:rPr>
          <w:rFonts w:ascii="Franklin Gothic Book" w:hAnsi="Franklin Gothic Book"/>
        </w:rPr>
        <w:t>The living allowance is supposed to help faculty with the cost of hotel/apartment rental abroad as well as offset some of the added costs of eating abroad. The living allowance is not expected to cover all food costs and is not intended to cover all living expenses for faculty while abroad.</w:t>
      </w:r>
      <w:r w:rsidR="00BA1F29" w:rsidRPr="00896EAE">
        <w:rPr>
          <w:rFonts w:ascii="Franklin Gothic Book" w:hAnsi="Franklin Gothic Book"/>
          <w:b/>
        </w:rPr>
        <w:t xml:space="preserve"> </w:t>
      </w:r>
      <w:r w:rsidRPr="00896EAE">
        <w:rPr>
          <w:rFonts w:ascii="Franklin Gothic Book" w:hAnsi="Franklin Gothic Book"/>
        </w:rPr>
        <w:t>Snacks, laundry</w:t>
      </w:r>
      <w:r w:rsidR="00626048" w:rsidRPr="00896EAE">
        <w:rPr>
          <w:rFonts w:ascii="Franklin Gothic Book" w:hAnsi="Franklin Gothic Book"/>
        </w:rPr>
        <w:t>,</w:t>
      </w:r>
      <w:r w:rsidRPr="00896EAE">
        <w:rPr>
          <w:rFonts w:ascii="Franklin Gothic Book" w:hAnsi="Franklin Gothic Book"/>
        </w:rPr>
        <w:t xml:space="preserve"> and other such expenses are on the faculty member’s personal account and should be covered the same as in the U.S., by regular salary income.  </w:t>
      </w:r>
    </w:p>
    <w:p w14:paraId="7E6BF8E8" w14:textId="77777777" w:rsidR="00E9611E" w:rsidRPr="00896EAE" w:rsidRDefault="00E9611E" w:rsidP="00626048">
      <w:pPr>
        <w:rPr>
          <w:rFonts w:ascii="Franklin Gothic Book" w:eastAsia="Times New Roman" w:hAnsi="Franklin Gothic Book" w:cs="Arial"/>
          <w:b/>
          <w:sz w:val="24"/>
          <w:szCs w:val="24"/>
        </w:rPr>
      </w:pPr>
    </w:p>
    <w:p w14:paraId="0F38E6FA" w14:textId="77777777" w:rsidR="006A4719" w:rsidRPr="00896EAE" w:rsidRDefault="006A4719" w:rsidP="00626048">
      <w:pPr>
        <w:rPr>
          <w:rFonts w:ascii="Franklin Gothic Book" w:eastAsia="Times New Roman" w:hAnsi="Franklin Gothic Book" w:cs="Arial"/>
          <w:b/>
        </w:rPr>
      </w:pPr>
      <w:r w:rsidRPr="00896EAE">
        <w:rPr>
          <w:rFonts w:ascii="Franklin Gothic Book" w:eastAsia="Times New Roman" w:hAnsi="Franklin Gothic Book" w:cs="Arial"/>
          <w:b/>
        </w:rPr>
        <w:t>Family members</w:t>
      </w:r>
    </w:p>
    <w:p w14:paraId="1501C0B1" w14:textId="77777777" w:rsidR="00BF1182" w:rsidRPr="00896EAE" w:rsidRDefault="00BF1182" w:rsidP="00626048">
      <w:pPr>
        <w:rPr>
          <w:rFonts w:ascii="Franklin Gothic Book" w:eastAsia="Times New Roman" w:hAnsi="Franklin Gothic Book" w:cs="Times New Roman"/>
          <w:b/>
          <w:sz w:val="24"/>
          <w:szCs w:val="24"/>
        </w:rPr>
      </w:pPr>
    </w:p>
    <w:p w14:paraId="7F49FECB" w14:textId="77777777" w:rsidR="00434354" w:rsidRPr="00896EAE" w:rsidRDefault="006A4719" w:rsidP="00626048">
      <w:pPr>
        <w:rPr>
          <w:rFonts w:ascii="Franklin Gothic Book" w:hAnsi="Franklin Gothic Book"/>
        </w:rPr>
      </w:pPr>
      <w:r w:rsidRPr="00896EAE">
        <w:rPr>
          <w:rFonts w:ascii="Franklin Gothic Book" w:hAnsi="Franklin Gothic Book"/>
        </w:rPr>
        <w:t>SU Abroad must be notified if family members or guests are traveling abroad wi</w:t>
      </w:r>
      <w:r w:rsidR="00BA1F29" w:rsidRPr="00896EAE">
        <w:rPr>
          <w:rFonts w:ascii="Franklin Gothic Book" w:hAnsi="Franklin Gothic Book"/>
        </w:rPr>
        <w:t xml:space="preserve">th you as part of the program. </w:t>
      </w:r>
      <w:r w:rsidRPr="00896EAE">
        <w:rPr>
          <w:rFonts w:ascii="Franklin Gothic Book" w:hAnsi="Franklin Gothic Book"/>
        </w:rPr>
        <w:t xml:space="preserve">Family members who do </w:t>
      </w:r>
      <w:r w:rsidR="000358CB" w:rsidRPr="00896EAE">
        <w:rPr>
          <w:rFonts w:ascii="Franklin Gothic Book" w:hAnsi="Franklin Gothic Book"/>
        </w:rPr>
        <w:t>a</w:t>
      </w:r>
      <w:r w:rsidRPr="00896EAE">
        <w:rPr>
          <w:rFonts w:ascii="Franklin Gothic Book" w:hAnsi="Franklin Gothic Book"/>
        </w:rPr>
        <w:t xml:space="preserve">ccompany summer faculty and take part in summer program activities must complete and sign the </w:t>
      </w:r>
      <w:r w:rsidR="00E9611E" w:rsidRPr="00896EAE">
        <w:rPr>
          <w:rFonts w:ascii="Franklin Gothic Book" w:hAnsi="Franklin Gothic Book"/>
        </w:rPr>
        <w:t>Guest</w:t>
      </w:r>
      <w:r w:rsidR="00BA1F29" w:rsidRPr="00896EAE">
        <w:rPr>
          <w:rFonts w:ascii="Franklin Gothic Book" w:hAnsi="Franklin Gothic Book"/>
        </w:rPr>
        <w:t xml:space="preserve"> Liability Waiver. </w:t>
      </w:r>
      <w:r w:rsidR="00434354" w:rsidRPr="00896EAE">
        <w:rPr>
          <w:rFonts w:ascii="Franklin Gothic Book" w:hAnsi="Franklin Gothic Book"/>
        </w:rPr>
        <w:t xml:space="preserve">Family members are permitted to travel and live with teaching faculty during a summer program abroad, as long as teaching faculty understand that the program (and students) remains their top priority for the duration of the scheduled dates. </w:t>
      </w:r>
      <w:r w:rsidR="00BA1F29" w:rsidRPr="00896EAE">
        <w:rPr>
          <w:rFonts w:ascii="Franklin Gothic Book" w:hAnsi="Franklin Gothic Book"/>
        </w:rPr>
        <w:t>NOTE:</w:t>
      </w:r>
      <w:r w:rsidR="00434354" w:rsidRPr="00896EAE">
        <w:rPr>
          <w:rFonts w:ascii="Franklin Gothic Book" w:hAnsi="Franklin Gothic Book"/>
        </w:rPr>
        <w:t xml:space="preserve"> SU Abroad can only cover the teaching faculty’s expenses. Cost for additional family members will be the responsibility of the faculty/family. These costs may include airfare, supplemental daily fee for additional accommodations, meals,</w:t>
      </w:r>
      <w:r w:rsidR="000358CB" w:rsidRPr="00896EAE">
        <w:rPr>
          <w:rFonts w:ascii="Franklin Gothic Book" w:hAnsi="Franklin Gothic Book"/>
        </w:rPr>
        <w:t xml:space="preserve"> activities, transportation,</w:t>
      </w:r>
      <w:r w:rsidR="00434354" w:rsidRPr="00896EAE">
        <w:rPr>
          <w:rFonts w:ascii="Franklin Gothic Book" w:hAnsi="Franklin Gothic Book"/>
        </w:rPr>
        <w:t xml:space="preserve"> etc.</w:t>
      </w:r>
    </w:p>
    <w:p w14:paraId="54C0B04D" w14:textId="77777777" w:rsidR="006A4719" w:rsidRPr="00896EAE" w:rsidRDefault="006A4719" w:rsidP="00626048">
      <w:pPr>
        <w:rPr>
          <w:rFonts w:ascii="Franklin Gothic Book" w:eastAsia="Times New Roman" w:hAnsi="Franklin Gothic Book" w:cs="Arial"/>
          <w:sz w:val="29"/>
          <w:szCs w:val="29"/>
        </w:rPr>
      </w:pPr>
    </w:p>
    <w:p w14:paraId="7F384BDE" w14:textId="77777777" w:rsidR="00277381" w:rsidRPr="00896EAE" w:rsidRDefault="00626048" w:rsidP="00626048">
      <w:pPr>
        <w:rPr>
          <w:rFonts w:ascii="Franklin Gothic Book" w:eastAsia="Times New Roman" w:hAnsi="Franklin Gothic Book" w:cs="Arial"/>
          <w:b/>
        </w:rPr>
      </w:pPr>
      <w:r w:rsidRPr="00896EAE">
        <w:rPr>
          <w:rFonts w:ascii="Franklin Gothic Book" w:eastAsia="Times New Roman" w:hAnsi="Franklin Gothic Book" w:cs="Arial"/>
          <w:b/>
        </w:rPr>
        <w:t>The r</w:t>
      </w:r>
      <w:r w:rsidR="00156A3A" w:rsidRPr="00896EAE">
        <w:rPr>
          <w:rFonts w:ascii="Franklin Gothic Book" w:eastAsia="Times New Roman" w:hAnsi="Franklin Gothic Book" w:cs="Arial"/>
          <w:b/>
        </w:rPr>
        <w:t xml:space="preserve">ole of SU Abroad </w:t>
      </w:r>
    </w:p>
    <w:p w14:paraId="2DC371F2" w14:textId="77777777" w:rsidR="00156A3A" w:rsidRPr="00896EAE" w:rsidRDefault="00156A3A" w:rsidP="00626048">
      <w:pPr>
        <w:rPr>
          <w:rFonts w:ascii="Franklin Gothic Book" w:eastAsia="Times New Roman" w:hAnsi="Franklin Gothic Book" w:cs="Times New Roman"/>
          <w:sz w:val="24"/>
          <w:szCs w:val="24"/>
        </w:rPr>
      </w:pPr>
    </w:p>
    <w:p w14:paraId="3DF712C7" w14:textId="77777777" w:rsidR="00277381" w:rsidRPr="00896EAE" w:rsidRDefault="00156A3A" w:rsidP="00626048">
      <w:pPr>
        <w:rPr>
          <w:rFonts w:ascii="Franklin Gothic Book" w:hAnsi="Franklin Gothic Book"/>
        </w:rPr>
      </w:pPr>
      <w:r w:rsidRPr="00896EAE">
        <w:rPr>
          <w:rFonts w:ascii="Franklin Gothic Book" w:hAnsi="Franklin Gothic Book"/>
        </w:rPr>
        <w:t xml:space="preserve">SU Abroad </w:t>
      </w:r>
      <w:r w:rsidR="00277381" w:rsidRPr="00896EAE">
        <w:rPr>
          <w:rFonts w:ascii="Franklin Gothic Book" w:hAnsi="Franklin Gothic Book"/>
        </w:rPr>
        <w:t>acts as the primary resource for all faculty</w:t>
      </w:r>
      <w:r w:rsidRPr="00896EAE">
        <w:rPr>
          <w:rFonts w:ascii="Franklin Gothic Book" w:hAnsi="Franklin Gothic Book"/>
        </w:rPr>
        <w:t xml:space="preserve"> </w:t>
      </w:r>
      <w:r w:rsidR="00277381" w:rsidRPr="00896EAE">
        <w:rPr>
          <w:rFonts w:ascii="Franklin Gothic Book" w:hAnsi="Franklin Gothic Book"/>
        </w:rPr>
        <w:t>planning a summer program abroad.</w:t>
      </w:r>
      <w:r w:rsidR="00626048" w:rsidRPr="00896EAE">
        <w:rPr>
          <w:rFonts w:ascii="Franklin Gothic Book" w:hAnsi="Franklin Gothic Book"/>
        </w:rPr>
        <w:t xml:space="preserve"> </w:t>
      </w:r>
      <w:r w:rsidR="00277381" w:rsidRPr="00896EAE">
        <w:rPr>
          <w:rFonts w:ascii="Franklin Gothic Book" w:hAnsi="Franklin Gothic Book"/>
        </w:rPr>
        <w:t xml:space="preserve">In the planning and teaching phase, faculty will work with the </w:t>
      </w:r>
      <w:r w:rsidRPr="00896EAE">
        <w:rPr>
          <w:rFonts w:ascii="Franklin Gothic Book" w:hAnsi="Franklin Gothic Book"/>
        </w:rPr>
        <w:t xml:space="preserve">SU Abroad </w:t>
      </w:r>
      <w:r w:rsidR="00277381" w:rsidRPr="00896EAE">
        <w:rPr>
          <w:rFonts w:ascii="Franklin Gothic Book" w:hAnsi="Franklin Gothic Book"/>
        </w:rPr>
        <w:t>staff and on-site support in all aspects of the course. This includes coordination of</w:t>
      </w:r>
      <w:r w:rsidRPr="00896EAE">
        <w:rPr>
          <w:rFonts w:ascii="Franklin Gothic Book" w:hAnsi="Franklin Gothic Book"/>
        </w:rPr>
        <w:t xml:space="preserve"> </w:t>
      </w:r>
      <w:r w:rsidR="00277381" w:rsidRPr="00896EAE">
        <w:rPr>
          <w:rFonts w:ascii="Franklin Gothic Book" w:hAnsi="Franklin Gothic Book"/>
        </w:rPr>
        <w:t>housing for both students and faculty, meals for students, and the organization of</w:t>
      </w:r>
      <w:r w:rsidRPr="00896EAE">
        <w:rPr>
          <w:rFonts w:ascii="Franklin Gothic Book" w:hAnsi="Franklin Gothic Book"/>
        </w:rPr>
        <w:t xml:space="preserve"> </w:t>
      </w:r>
      <w:r w:rsidR="00277381" w:rsidRPr="00896EAE">
        <w:rPr>
          <w:rFonts w:ascii="Franklin Gothic Book" w:hAnsi="Franklin Gothic Book"/>
        </w:rPr>
        <w:t>cultural activities and excursions.</w:t>
      </w:r>
    </w:p>
    <w:p w14:paraId="4A98292B" w14:textId="77777777" w:rsidR="00E9611E" w:rsidRPr="00896EAE" w:rsidRDefault="00E9611E" w:rsidP="00626048">
      <w:pPr>
        <w:rPr>
          <w:rFonts w:ascii="Franklin Gothic Book" w:eastAsia="Times New Roman" w:hAnsi="Franklin Gothic Book" w:cs="Times New Roman"/>
          <w:sz w:val="24"/>
          <w:szCs w:val="24"/>
        </w:rPr>
      </w:pPr>
    </w:p>
    <w:p w14:paraId="4A703E65" w14:textId="77777777" w:rsidR="00E9611E" w:rsidRPr="00896EAE" w:rsidRDefault="00E9611E" w:rsidP="00626048">
      <w:pPr>
        <w:rPr>
          <w:rFonts w:ascii="Franklin Gothic Book" w:hAnsi="Franklin Gothic Book"/>
          <w:b/>
        </w:rPr>
      </w:pPr>
      <w:r w:rsidRPr="00896EAE">
        <w:rPr>
          <w:rFonts w:ascii="Franklin Gothic Book" w:hAnsi="Franklin Gothic Book"/>
          <w:b/>
        </w:rPr>
        <w:t>Guest speakers</w:t>
      </w:r>
    </w:p>
    <w:p w14:paraId="4F16987C" w14:textId="77777777" w:rsidR="00E9611E" w:rsidRPr="00896EAE" w:rsidRDefault="00E9611E" w:rsidP="00626048">
      <w:pPr>
        <w:rPr>
          <w:rFonts w:ascii="Franklin Gothic Book" w:hAnsi="Franklin Gothic Book"/>
        </w:rPr>
      </w:pPr>
    </w:p>
    <w:p w14:paraId="30E4A730" w14:textId="77777777" w:rsidR="00E9611E" w:rsidRPr="00896EAE" w:rsidRDefault="00E9611E" w:rsidP="00626048">
      <w:pPr>
        <w:rPr>
          <w:rFonts w:ascii="Franklin Gothic Book" w:hAnsi="Franklin Gothic Book"/>
        </w:rPr>
      </w:pPr>
      <w:r w:rsidRPr="00896EAE">
        <w:rPr>
          <w:rFonts w:ascii="Franklin Gothic Book" w:hAnsi="Franklin Gothic Book"/>
        </w:rPr>
        <w:t>SU Abroad encourages interactions between faculty, program participants, and local people of interest. SU Abroad supports faculty who wish to integrate an occasional local guest speaker into the syllabus of a summer program. A list of guest speakers and their expected payment must be provided to SU Abroad prior to the beginning of the program. The Faculty Director will ask guest speakers to submit an invoice as well as tax forms to SU Abroad after the lecture is delivered in order for them to receive payment.</w:t>
      </w:r>
    </w:p>
    <w:p w14:paraId="4EEEA39E" w14:textId="77777777" w:rsidR="00E9611E" w:rsidRPr="00896EAE" w:rsidRDefault="00E9611E" w:rsidP="00626048">
      <w:pPr>
        <w:rPr>
          <w:rFonts w:ascii="Franklin Gothic Book" w:hAnsi="Franklin Gothic Book"/>
        </w:rPr>
      </w:pPr>
    </w:p>
    <w:p w14:paraId="3407D3AB" w14:textId="77777777" w:rsidR="00277381" w:rsidRPr="00896EAE" w:rsidRDefault="00156A3A" w:rsidP="00626048">
      <w:pPr>
        <w:rPr>
          <w:rFonts w:ascii="Franklin Gothic Book" w:hAnsi="Franklin Gothic Book"/>
        </w:rPr>
      </w:pPr>
      <w:r w:rsidRPr="00896EAE">
        <w:rPr>
          <w:rFonts w:ascii="Franklin Gothic Book" w:hAnsi="Franklin Gothic Book"/>
          <w:b/>
        </w:rPr>
        <w:t>Support</w:t>
      </w:r>
      <w:r w:rsidR="00277381" w:rsidRPr="00896EAE">
        <w:rPr>
          <w:rFonts w:ascii="Franklin Gothic Book" w:hAnsi="Franklin Gothic Book"/>
          <w:b/>
        </w:rPr>
        <w:t xml:space="preserve"> of on-site coordinator</w:t>
      </w:r>
    </w:p>
    <w:p w14:paraId="2B5016D9" w14:textId="77777777" w:rsidR="00156A3A" w:rsidRPr="00896EAE" w:rsidRDefault="00156A3A" w:rsidP="00626048">
      <w:pPr>
        <w:rPr>
          <w:rFonts w:ascii="Franklin Gothic Book" w:hAnsi="Franklin Gothic Book"/>
        </w:rPr>
      </w:pPr>
    </w:p>
    <w:p w14:paraId="3A894080" w14:textId="77777777" w:rsidR="00277381" w:rsidRPr="00896EAE" w:rsidRDefault="00277381" w:rsidP="00626048">
      <w:pPr>
        <w:rPr>
          <w:rFonts w:ascii="Franklin Gothic Book" w:hAnsi="Franklin Gothic Book"/>
        </w:rPr>
      </w:pPr>
      <w:r w:rsidRPr="00896EAE">
        <w:rPr>
          <w:rFonts w:ascii="Franklin Gothic Book" w:hAnsi="Franklin Gothic Book"/>
        </w:rPr>
        <w:t>Summer programs may require the assistance of on-site support to</w:t>
      </w:r>
      <w:r w:rsidR="00156A3A" w:rsidRPr="00896EAE">
        <w:rPr>
          <w:rFonts w:ascii="Franklin Gothic Book" w:hAnsi="Franklin Gothic Book"/>
        </w:rPr>
        <w:t xml:space="preserve"> </w:t>
      </w:r>
      <w:r w:rsidRPr="00896EAE">
        <w:rPr>
          <w:rFonts w:ascii="Franklin Gothic Book" w:hAnsi="Franklin Gothic Book"/>
        </w:rPr>
        <w:t>secure housing and</w:t>
      </w:r>
      <w:r w:rsidR="00156A3A" w:rsidRPr="00896EAE">
        <w:rPr>
          <w:rFonts w:ascii="Franklin Gothic Book" w:hAnsi="Franklin Gothic Book"/>
        </w:rPr>
        <w:t xml:space="preserve"> </w:t>
      </w:r>
      <w:r w:rsidRPr="00896EAE">
        <w:rPr>
          <w:rFonts w:ascii="Franklin Gothic Book" w:hAnsi="Franklin Gothic Book"/>
        </w:rPr>
        <w:t xml:space="preserve">appropriate classroom facilities, organize activities and excursions, and provide back-up for faculty in emergency situations. </w:t>
      </w:r>
      <w:r w:rsidR="00156A3A" w:rsidRPr="00896EAE">
        <w:rPr>
          <w:rFonts w:ascii="Franklin Gothic Book" w:hAnsi="Franklin Gothic Book"/>
        </w:rPr>
        <w:t>SU Abroad</w:t>
      </w:r>
      <w:r w:rsidR="00626048" w:rsidRPr="00896EAE">
        <w:rPr>
          <w:rFonts w:ascii="Franklin Gothic Book" w:hAnsi="Franklin Gothic Book"/>
        </w:rPr>
        <w:t>,</w:t>
      </w:r>
      <w:r w:rsidRPr="00896EAE">
        <w:rPr>
          <w:rFonts w:ascii="Franklin Gothic Book" w:hAnsi="Franklin Gothic Book"/>
        </w:rPr>
        <w:t xml:space="preserve"> in consultation with the faculty</w:t>
      </w:r>
      <w:r w:rsidR="00156A3A" w:rsidRPr="00896EAE">
        <w:rPr>
          <w:rFonts w:ascii="Franklin Gothic Book" w:hAnsi="Franklin Gothic Book"/>
        </w:rPr>
        <w:t xml:space="preserve"> </w:t>
      </w:r>
      <w:r w:rsidRPr="00896EAE">
        <w:rPr>
          <w:rFonts w:ascii="Franklin Gothic Book" w:hAnsi="Franklin Gothic Book"/>
        </w:rPr>
        <w:t>member, decides which person or institution in the host country should perform such</w:t>
      </w:r>
      <w:r w:rsidR="00156A3A" w:rsidRPr="00896EAE">
        <w:rPr>
          <w:rFonts w:ascii="Franklin Gothic Book" w:hAnsi="Franklin Gothic Book"/>
        </w:rPr>
        <w:t xml:space="preserve"> </w:t>
      </w:r>
      <w:r w:rsidRPr="00896EAE">
        <w:rPr>
          <w:rFonts w:ascii="Franklin Gothic Book" w:hAnsi="Franklin Gothic Book"/>
        </w:rPr>
        <w:t>services. Please note that the faculty member acts as the leader</w:t>
      </w:r>
      <w:r w:rsidR="00156A3A" w:rsidRPr="00896EAE">
        <w:rPr>
          <w:rFonts w:ascii="Franklin Gothic Book" w:hAnsi="Franklin Gothic Book"/>
        </w:rPr>
        <w:t xml:space="preserve"> </w:t>
      </w:r>
      <w:r w:rsidRPr="00896EAE">
        <w:rPr>
          <w:rFonts w:ascii="Franklin Gothic Book" w:hAnsi="Franklin Gothic Book"/>
        </w:rPr>
        <w:t>and primary contact for all</w:t>
      </w:r>
      <w:r w:rsidR="00156A3A" w:rsidRPr="00896EAE">
        <w:rPr>
          <w:rFonts w:ascii="Franklin Gothic Book" w:hAnsi="Franklin Gothic Book"/>
        </w:rPr>
        <w:t xml:space="preserve"> </w:t>
      </w:r>
      <w:r w:rsidRPr="00896EAE">
        <w:rPr>
          <w:rFonts w:ascii="Franklin Gothic Book" w:hAnsi="Franklin Gothic Book"/>
        </w:rPr>
        <w:t>aspects of a summer program, even when an on</w:t>
      </w:r>
      <w:r w:rsidR="00156A3A" w:rsidRPr="00896EAE">
        <w:rPr>
          <w:rFonts w:ascii="Franklin Gothic Book" w:hAnsi="Franklin Gothic Book"/>
        </w:rPr>
        <w:t xml:space="preserve"> </w:t>
      </w:r>
      <w:r w:rsidRPr="00896EAE">
        <w:rPr>
          <w:rFonts w:ascii="Franklin Gothic Book" w:hAnsi="Franklin Gothic Book"/>
        </w:rPr>
        <w:t>-site coordinator has been contracted to</w:t>
      </w:r>
      <w:r w:rsidR="00156A3A" w:rsidRPr="00896EAE">
        <w:rPr>
          <w:rFonts w:ascii="Franklin Gothic Book" w:hAnsi="Franklin Gothic Book"/>
        </w:rPr>
        <w:t xml:space="preserve"> </w:t>
      </w:r>
      <w:r w:rsidRPr="00896EAE">
        <w:rPr>
          <w:rFonts w:ascii="Franklin Gothic Book" w:hAnsi="Franklin Gothic Book"/>
        </w:rPr>
        <w:t>assist.</w:t>
      </w:r>
    </w:p>
    <w:p w14:paraId="3E7C34C8" w14:textId="77777777" w:rsidR="00156A3A" w:rsidRPr="00896EAE" w:rsidRDefault="00156A3A" w:rsidP="00626048">
      <w:pPr>
        <w:rPr>
          <w:rFonts w:ascii="Franklin Gothic Book" w:hAnsi="Franklin Gothic Book"/>
        </w:rPr>
      </w:pPr>
    </w:p>
    <w:p w14:paraId="3E01C508" w14:textId="77777777" w:rsidR="00277381" w:rsidRPr="00896EAE" w:rsidRDefault="00E9611E" w:rsidP="00626048">
      <w:pPr>
        <w:rPr>
          <w:rFonts w:ascii="Franklin Gothic Book" w:hAnsi="Franklin Gothic Book"/>
        </w:rPr>
      </w:pPr>
      <w:r w:rsidRPr="00896EAE">
        <w:rPr>
          <w:rFonts w:ascii="Franklin Gothic Book" w:hAnsi="Franklin Gothic Book"/>
          <w:b/>
        </w:rPr>
        <w:t>Risk</w:t>
      </w:r>
      <w:r w:rsidR="00277381" w:rsidRPr="00896EAE">
        <w:rPr>
          <w:rFonts w:ascii="Franklin Gothic Book" w:hAnsi="Franklin Gothic Book"/>
          <w:b/>
        </w:rPr>
        <w:t xml:space="preserve"> Management: Assistance and support in emergencies</w:t>
      </w:r>
    </w:p>
    <w:p w14:paraId="64F09EB8" w14:textId="77777777" w:rsidR="00156A3A" w:rsidRPr="00896EAE" w:rsidRDefault="00156A3A" w:rsidP="00626048">
      <w:pPr>
        <w:rPr>
          <w:rFonts w:ascii="Franklin Gothic Book" w:hAnsi="Franklin Gothic Book"/>
        </w:rPr>
      </w:pPr>
    </w:p>
    <w:p w14:paraId="7E05D860" w14:textId="77777777" w:rsidR="00156A3A" w:rsidRPr="00896EAE" w:rsidRDefault="00277381" w:rsidP="00626048">
      <w:pPr>
        <w:rPr>
          <w:rFonts w:ascii="Franklin Gothic Book" w:hAnsi="Franklin Gothic Book"/>
        </w:rPr>
      </w:pPr>
      <w:r w:rsidRPr="00896EAE">
        <w:rPr>
          <w:rFonts w:ascii="Franklin Gothic Book" w:hAnsi="Franklin Gothic Book"/>
        </w:rPr>
        <w:t>Faculty, as primary contacts, and on-site coordinators are responsible for providing</w:t>
      </w:r>
      <w:r w:rsidR="00156A3A" w:rsidRPr="00896EAE">
        <w:rPr>
          <w:rFonts w:ascii="Franklin Gothic Book" w:hAnsi="Franklin Gothic Book"/>
        </w:rPr>
        <w:t xml:space="preserve"> </w:t>
      </w:r>
      <w:r w:rsidRPr="00896EAE">
        <w:rPr>
          <w:rFonts w:ascii="Franklin Gothic Book" w:hAnsi="Franklin Gothic Book"/>
        </w:rPr>
        <w:t>reasonable assistance to students throughout the duration of the course. This may</w:t>
      </w:r>
      <w:r w:rsidR="00156A3A" w:rsidRPr="00896EAE">
        <w:rPr>
          <w:rFonts w:ascii="Franklin Gothic Book" w:hAnsi="Franklin Gothic Book"/>
        </w:rPr>
        <w:t xml:space="preserve"> </w:t>
      </w:r>
      <w:r w:rsidRPr="00896EAE">
        <w:rPr>
          <w:rFonts w:ascii="Franklin Gothic Book" w:hAnsi="Franklin Gothic Book"/>
        </w:rPr>
        <w:t>include assistance during an incident or emergency. In addition, if illness or emergency</w:t>
      </w:r>
      <w:r w:rsidR="00156A3A" w:rsidRPr="00896EAE">
        <w:rPr>
          <w:rFonts w:ascii="Franklin Gothic Book" w:hAnsi="Franklin Gothic Book"/>
        </w:rPr>
        <w:t xml:space="preserve"> </w:t>
      </w:r>
      <w:r w:rsidRPr="00896EAE">
        <w:rPr>
          <w:rFonts w:ascii="Franklin Gothic Book" w:hAnsi="Franklin Gothic Book"/>
        </w:rPr>
        <w:t>makes it impossible for</w:t>
      </w:r>
      <w:r w:rsidR="00156A3A" w:rsidRPr="00896EAE">
        <w:rPr>
          <w:rFonts w:ascii="Franklin Gothic Book" w:hAnsi="Franklin Gothic Book"/>
        </w:rPr>
        <w:t xml:space="preserve"> </w:t>
      </w:r>
      <w:r w:rsidRPr="00896EAE">
        <w:rPr>
          <w:rFonts w:ascii="Franklin Gothic Book" w:hAnsi="Franklin Gothic Book"/>
        </w:rPr>
        <w:t xml:space="preserve">the faculty leader to perform their duties, </w:t>
      </w:r>
      <w:r w:rsidR="00156A3A" w:rsidRPr="00896EAE">
        <w:rPr>
          <w:rFonts w:ascii="Franklin Gothic Book" w:hAnsi="Franklin Gothic Book"/>
        </w:rPr>
        <w:t>SU Abroad</w:t>
      </w:r>
      <w:r w:rsidRPr="00896EAE">
        <w:rPr>
          <w:rFonts w:ascii="Franklin Gothic Book" w:hAnsi="Franklin Gothic Book"/>
        </w:rPr>
        <w:t xml:space="preserve"> must be</w:t>
      </w:r>
      <w:r w:rsidR="00156A3A" w:rsidRPr="00896EAE">
        <w:rPr>
          <w:rFonts w:ascii="Franklin Gothic Book" w:hAnsi="Franklin Gothic Book"/>
        </w:rPr>
        <w:t xml:space="preserve"> </w:t>
      </w:r>
      <w:r w:rsidRPr="00896EAE">
        <w:rPr>
          <w:rFonts w:ascii="Franklin Gothic Book" w:hAnsi="Franklin Gothic Book"/>
        </w:rPr>
        <w:t>notified immediately and a system must be in place to transfer responsibility to another</w:t>
      </w:r>
      <w:r w:rsidR="00156A3A" w:rsidRPr="00896EAE">
        <w:rPr>
          <w:rFonts w:ascii="Franklin Gothic Book" w:hAnsi="Franklin Gothic Book"/>
        </w:rPr>
        <w:t xml:space="preserve"> </w:t>
      </w:r>
      <w:r w:rsidRPr="00896EAE">
        <w:rPr>
          <w:rFonts w:ascii="Franklin Gothic Book" w:hAnsi="Franklin Gothic Book"/>
        </w:rPr>
        <w:t>authority on-site.</w:t>
      </w:r>
    </w:p>
    <w:p w14:paraId="414ACB6B" w14:textId="77777777" w:rsidR="00E9611E" w:rsidRPr="00896EAE" w:rsidRDefault="00E9611E" w:rsidP="00626048">
      <w:pPr>
        <w:rPr>
          <w:rFonts w:ascii="Franklin Gothic Book" w:hAnsi="Franklin Gothic Book"/>
        </w:rPr>
      </w:pPr>
    </w:p>
    <w:p w14:paraId="6D6A9B1D" w14:textId="77777777" w:rsidR="00277381" w:rsidRPr="00896EAE" w:rsidRDefault="00156A3A" w:rsidP="00626048">
      <w:pPr>
        <w:rPr>
          <w:rFonts w:ascii="Franklin Gothic Book" w:hAnsi="Franklin Gothic Book"/>
          <w:b/>
        </w:rPr>
      </w:pPr>
      <w:r w:rsidRPr="00896EAE">
        <w:rPr>
          <w:rFonts w:ascii="Franklin Gothic Book" w:hAnsi="Franklin Gothic Book"/>
          <w:b/>
        </w:rPr>
        <w:t xml:space="preserve">New Faculty Directors are required to attend </w:t>
      </w:r>
      <w:r w:rsidR="00277381" w:rsidRPr="00896EAE">
        <w:rPr>
          <w:rFonts w:ascii="Franklin Gothic Book" w:hAnsi="Franklin Gothic Book"/>
          <w:b/>
        </w:rPr>
        <w:t>a mandatory pre-departure workshop, which will take place in the spring.</w:t>
      </w:r>
    </w:p>
    <w:p w14:paraId="2DCDA02C" w14:textId="77777777" w:rsidR="00E9611E" w:rsidRPr="00896EAE" w:rsidRDefault="00E9611E" w:rsidP="00626048">
      <w:pPr>
        <w:rPr>
          <w:rFonts w:ascii="Franklin Gothic Book" w:hAnsi="Franklin Gothic Book"/>
        </w:rPr>
      </w:pPr>
    </w:p>
    <w:p w14:paraId="44867C8B" w14:textId="77777777" w:rsidR="00277381" w:rsidRPr="00896EAE" w:rsidRDefault="00277381" w:rsidP="00626048">
      <w:pPr>
        <w:rPr>
          <w:rFonts w:ascii="Franklin Gothic Book" w:hAnsi="Franklin Gothic Book"/>
          <w:b/>
        </w:rPr>
      </w:pPr>
      <w:r w:rsidRPr="00896EAE">
        <w:rPr>
          <w:rFonts w:ascii="Franklin Gothic Book" w:hAnsi="Franklin Gothic Book"/>
          <w:b/>
        </w:rPr>
        <w:t>Minimum enrollment and cancellation policy</w:t>
      </w:r>
    </w:p>
    <w:p w14:paraId="7664C20D" w14:textId="77777777" w:rsidR="00E9611E" w:rsidRPr="00896EAE" w:rsidRDefault="00E9611E" w:rsidP="00626048">
      <w:pPr>
        <w:rPr>
          <w:rFonts w:ascii="Franklin Gothic Book" w:hAnsi="Franklin Gothic Book"/>
        </w:rPr>
      </w:pPr>
    </w:p>
    <w:p w14:paraId="12755999" w14:textId="77777777" w:rsidR="00277381" w:rsidRPr="00896EAE" w:rsidRDefault="00277381" w:rsidP="00626048">
      <w:pPr>
        <w:rPr>
          <w:rFonts w:ascii="Franklin Gothic Book" w:hAnsi="Franklin Gothic Book"/>
        </w:rPr>
      </w:pPr>
      <w:r w:rsidRPr="00896EAE">
        <w:rPr>
          <w:rFonts w:ascii="Franklin Gothic Book" w:hAnsi="Franklin Gothic Book"/>
        </w:rPr>
        <w:t>Minimum enrollment may vary slightly from program to program based on location and</w:t>
      </w:r>
      <w:r w:rsidR="00156A3A" w:rsidRPr="00896EAE">
        <w:rPr>
          <w:rFonts w:ascii="Franklin Gothic Book" w:hAnsi="Franklin Gothic Book"/>
        </w:rPr>
        <w:t xml:space="preserve"> </w:t>
      </w:r>
      <w:r w:rsidRPr="00896EAE">
        <w:rPr>
          <w:rFonts w:ascii="Franklin Gothic Book" w:hAnsi="Franklin Gothic Book"/>
        </w:rPr>
        <w:t xml:space="preserve">budgetary constraints as coordinated by </w:t>
      </w:r>
      <w:r w:rsidR="00156A3A" w:rsidRPr="00896EAE">
        <w:rPr>
          <w:rFonts w:ascii="Franklin Gothic Book" w:hAnsi="Franklin Gothic Book"/>
        </w:rPr>
        <w:t>SU Abroad</w:t>
      </w:r>
      <w:r w:rsidRPr="00896EAE">
        <w:rPr>
          <w:rFonts w:ascii="Franklin Gothic Book" w:hAnsi="Franklin Gothic Book"/>
        </w:rPr>
        <w:t xml:space="preserve">. </w:t>
      </w:r>
      <w:r w:rsidR="00156A3A" w:rsidRPr="00896EAE">
        <w:rPr>
          <w:rFonts w:ascii="Franklin Gothic Book" w:hAnsi="Franklin Gothic Book"/>
        </w:rPr>
        <w:t>SU Abroad</w:t>
      </w:r>
      <w:r w:rsidRPr="00896EAE">
        <w:rPr>
          <w:rFonts w:ascii="Franklin Gothic Book" w:hAnsi="Franklin Gothic Book"/>
        </w:rPr>
        <w:t xml:space="preserve"> reserves the right to cancel a</w:t>
      </w:r>
      <w:r w:rsidR="00156A3A" w:rsidRPr="00896EAE">
        <w:rPr>
          <w:rFonts w:ascii="Franklin Gothic Book" w:hAnsi="Franklin Gothic Book"/>
        </w:rPr>
        <w:t xml:space="preserve"> </w:t>
      </w:r>
      <w:r w:rsidRPr="00896EAE">
        <w:rPr>
          <w:rFonts w:ascii="Franklin Gothic Book" w:hAnsi="Franklin Gothic Book"/>
        </w:rPr>
        <w:t>summer program in case the financial or logistic viability of a program cannot be</w:t>
      </w:r>
      <w:r w:rsidR="00156A3A" w:rsidRPr="00896EAE">
        <w:rPr>
          <w:rFonts w:ascii="Franklin Gothic Book" w:hAnsi="Franklin Gothic Book"/>
        </w:rPr>
        <w:t xml:space="preserve"> </w:t>
      </w:r>
      <w:r w:rsidRPr="00896EAE">
        <w:rPr>
          <w:rFonts w:ascii="Franklin Gothic Book" w:hAnsi="Franklin Gothic Book"/>
        </w:rPr>
        <w:t>assured. If a program is cancelled</w:t>
      </w:r>
      <w:r w:rsidR="00A64ADA" w:rsidRPr="00896EAE">
        <w:rPr>
          <w:rFonts w:ascii="Franklin Gothic Book" w:hAnsi="Franklin Gothic Book"/>
        </w:rPr>
        <w:t>,</w:t>
      </w:r>
      <w:r w:rsidRPr="00896EAE">
        <w:rPr>
          <w:rFonts w:ascii="Franklin Gothic Book" w:hAnsi="Franklin Gothic Book"/>
        </w:rPr>
        <w:t xml:space="preserve"> faculty and students will be notified in a timely</w:t>
      </w:r>
      <w:r w:rsidR="00156A3A" w:rsidRPr="00896EAE">
        <w:rPr>
          <w:rFonts w:ascii="Franklin Gothic Book" w:hAnsi="Franklin Gothic Book"/>
        </w:rPr>
        <w:t xml:space="preserve"> </w:t>
      </w:r>
      <w:r w:rsidRPr="00896EAE">
        <w:rPr>
          <w:rFonts w:ascii="Franklin Gothic Book" w:hAnsi="Franklin Gothic Book"/>
        </w:rPr>
        <w:t>manner. Whenever possible, students in a cancelled program will be offered the</w:t>
      </w:r>
      <w:r w:rsidR="00156A3A" w:rsidRPr="00896EAE">
        <w:rPr>
          <w:rFonts w:ascii="Franklin Gothic Book" w:hAnsi="Franklin Gothic Book"/>
        </w:rPr>
        <w:t xml:space="preserve"> </w:t>
      </w:r>
      <w:r w:rsidRPr="00896EAE">
        <w:rPr>
          <w:rFonts w:ascii="Franklin Gothic Book" w:hAnsi="Franklin Gothic Book"/>
        </w:rPr>
        <w:t>opportunity to be redirected into an alternative program.</w:t>
      </w:r>
    </w:p>
    <w:p w14:paraId="3AFAF336" w14:textId="77777777" w:rsidR="00434354" w:rsidRPr="00896EAE" w:rsidRDefault="00434354" w:rsidP="00626048">
      <w:pPr>
        <w:rPr>
          <w:rFonts w:ascii="Franklin Gothic Book" w:hAnsi="Franklin Gothic Book"/>
        </w:rPr>
      </w:pPr>
    </w:p>
    <w:p w14:paraId="48513409" w14:textId="77777777" w:rsidR="00434354" w:rsidRPr="00896EAE" w:rsidRDefault="00434354" w:rsidP="006134F1">
      <w:pPr>
        <w:jc w:val="both"/>
        <w:rPr>
          <w:rFonts w:ascii="Franklin Gothic Book" w:hAnsi="Franklin Gothic Book"/>
        </w:rPr>
      </w:pPr>
    </w:p>
    <w:p w14:paraId="6E4619CE" w14:textId="77777777" w:rsidR="00277381" w:rsidRPr="00896EAE" w:rsidRDefault="00277381" w:rsidP="00277381">
      <w:pPr>
        <w:jc w:val="both"/>
        <w:rPr>
          <w:rFonts w:ascii="Franklin Gothic Book" w:eastAsia="Times New Roman" w:hAnsi="Franklin Gothic Book" w:cs="Times New Roman"/>
          <w:sz w:val="24"/>
          <w:szCs w:val="24"/>
        </w:rPr>
      </w:pPr>
    </w:p>
    <w:p w14:paraId="1258DA31" w14:textId="77777777" w:rsidR="00655730" w:rsidRPr="00896EAE" w:rsidRDefault="00896EAE" w:rsidP="00277381">
      <w:pPr>
        <w:jc w:val="both"/>
        <w:rPr>
          <w:rFonts w:ascii="Franklin Gothic Book" w:eastAsia="Times New Roman" w:hAnsi="Franklin Gothic Book" w:cs="Times New Roman"/>
          <w:sz w:val="24"/>
          <w:szCs w:val="24"/>
        </w:rPr>
      </w:pPr>
    </w:p>
    <w:p w14:paraId="75B74212" w14:textId="77777777" w:rsidR="00434354" w:rsidRPr="00896EAE" w:rsidRDefault="00434354" w:rsidP="00277381">
      <w:pPr>
        <w:pBdr>
          <w:bottom w:val="single" w:sz="12" w:space="1" w:color="auto"/>
        </w:pBdr>
        <w:jc w:val="both"/>
        <w:rPr>
          <w:rFonts w:ascii="Franklin Gothic Book" w:eastAsia="Times New Roman" w:hAnsi="Franklin Gothic Book" w:cs="Times New Roman"/>
          <w:sz w:val="24"/>
          <w:szCs w:val="24"/>
        </w:rPr>
      </w:pPr>
    </w:p>
    <w:p w14:paraId="126E9631" w14:textId="77777777" w:rsidR="00434354" w:rsidRPr="00896EAE" w:rsidRDefault="00E9611E" w:rsidP="00277381">
      <w:pPr>
        <w:jc w:val="both"/>
        <w:rPr>
          <w:rFonts w:ascii="Franklin Gothic Book" w:eastAsia="Times New Roman" w:hAnsi="Franklin Gothic Book" w:cs="Times New Roman"/>
          <w:sz w:val="24"/>
          <w:szCs w:val="24"/>
        </w:rPr>
      </w:pPr>
      <w:r w:rsidRPr="00896EAE">
        <w:rPr>
          <w:rFonts w:ascii="Franklin Gothic Book" w:eastAsia="Times New Roman" w:hAnsi="Franklin Gothic Book" w:cs="Times New Roman"/>
          <w:sz w:val="24"/>
          <w:szCs w:val="24"/>
        </w:rPr>
        <w:t>Name of Faculty</w:t>
      </w:r>
    </w:p>
    <w:p w14:paraId="37848DC6" w14:textId="77777777" w:rsidR="00E9611E" w:rsidRPr="00896EAE" w:rsidRDefault="00E9611E" w:rsidP="00277381">
      <w:pPr>
        <w:jc w:val="both"/>
        <w:rPr>
          <w:rFonts w:ascii="Franklin Gothic Book" w:eastAsia="Times New Roman" w:hAnsi="Franklin Gothic Book" w:cs="Times New Roman"/>
          <w:sz w:val="24"/>
          <w:szCs w:val="24"/>
        </w:rPr>
      </w:pPr>
    </w:p>
    <w:p w14:paraId="733FB2B4" w14:textId="77777777" w:rsidR="00E9611E" w:rsidRPr="00896EAE" w:rsidRDefault="00E9611E" w:rsidP="00277381">
      <w:pPr>
        <w:jc w:val="both"/>
        <w:rPr>
          <w:rFonts w:ascii="Franklin Gothic Book" w:eastAsia="Times New Roman" w:hAnsi="Franklin Gothic Book" w:cs="Times New Roman"/>
          <w:sz w:val="24"/>
          <w:szCs w:val="24"/>
        </w:rPr>
      </w:pPr>
    </w:p>
    <w:p w14:paraId="6DB7920F" w14:textId="77777777" w:rsidR="00E9611E" w:rsidRPr="00896EAE" w:rsidRDefault="00E9611E" w:rsidP="00277381">
      <w:pPr>
        <w:jc w:val="both"/>
        <w:rPr>
          <w:rFonts w:ascii="Franklin Gothic Book" w:eastAsia="Times New Roman" w:hAnsi="Franklin Gothic Book" w:cs="Times New Roman"/>
          <w:sz w:val="24"/>
          <w:szCs w:val="24"/>
        </w:rPr>
      </w:pPr>
    </w:p>
    <w:p w14:paraId="366B2E3B" w14:textId="77777777" w:rsidR="00E9611E" w:rsidRPr="00896EAE" w:rsidRDefault="00E9611E" w:rsidP="00277381">
      <w:pPr>
        <w:jc w:val="both"/>
        <w:rPr>
          <w:rFonts w:ascii="Franklin Gothic Book" w:eastAsia="Times New Roman" w:hAnsi="Franklin Gothic Book" w:cs="Times New Roman"/>
          <w:b/>
          <w:sz w:val="24"/>
          <w:szCs w:val="24"/>
        </w:rPr>
      </w:pPr>
      <w:r w:rsidRPr="00896EAE">
        <w:rPr>
          <w:rFonts w:ascii="Franklin Gothic Book" w:eastAsia="Times New Roman" w:hAnsi="Franklin Gothic Book" w:cs="Times New Roman"/>
          <w:b/>
          <w:sz w:val="24"/>
          <w:szCs w:val="24"/>
        </w:rPr>
        <w:t>____________________________     ____________________________________</w:t>
      </w:r>
    </w:p>
    <w:p w14:paraId="48D94CBF" w14:textId="77777777" w:rsidR="00E9611E" w:rsidRPr="00896EAE" w:rsidRDefault="00E9611E" w:rsidP="00277381">
      <w:pPr>
        <w:jc w:val="both"/>
        <w:rPr>
          <w:rFonts w:ascii="Franklin Gothic Book" w:eastAsia="Times New Roman" w:hAnsi="Franklin Gothic Book" w:cs="Times New Roman"/>
          <w:sz w:val="24"/>
          <w:szCs w:val="24"/>
        </w:rPr>
      </w:pPr>
      <w:r w:rsidRPr="00896EAE">
        <w:rPr>
          <w:rFonts w:ascii="Franklin Gothic Book" w:eastAsia="Times New Roman" w:hAnsi="Franklin Gothic Book" w:cs="Times New Roman"/>
          <w:sz w:val="24"/>
          <w:szCs w:val="24"/>
        </w:rPr>
        <w:t>Signature</w:t>
      </w:r>
      <w:r w:rsidRPr="00896EAE">
        <w:rPr>
          <w:rFonts w:ascii="Franklin Gothic Book" w:eastAsia="Times New Roman" w:hAnsi="Franklin Gothic Book" w:cs="Times New Roman"/>
          <w:sz w:val="24"/>
          <w:szCs w:val="24"/>
        </w:rPr>
        <w:tab/>
      </w:r>
      <w:r w:rsidRPr="00896EAE">
        <w:rPr>
          <w:rFonts w:ascii="Franklin Gothic Book" w:eastAsia="Times New Roman" w:hAnsi="Franklin Gothic Book" w:cs="Times New Roman"/>
          <w:sz w:val="24"/>
          <w:szCs w:val="24"/>
        </w:rPr>
        <w:tab/>
      </w:r>
      <w:r w:rsidRPr="00896EAE">
        <w:rPr>
          <w:rFonts w:ascii="Franklin Gothic Book" w:eastAsia="Times New Roman" w:hAnsi="Franklin Gothic Book" w:cs="Times New Roman"/>
          <w:sz w:val="24"/>
          <w:szCs w:val="24"/>
        </w:rPr>
        <w:tab/>
      </w:r>
      <w:r w:rsidRPr="00896EAE">
        <w:rPr>
          <w:rFonts w:ascii="Franklin Gothic Book" w:eastAsia="Times New Roman" w:hAnsi="Franklin Gothic Book" w:cs="Times New Roman"/>
          <w:sz w:val="24"/>
          <w:szCs w:val="24"/>
        </w:rPr>
        <w:tab/>
        <w:t xml:space="preserve">  Date</w:t>
      </w:r>
    </w:p>
    <w:sectPr w:rsidR="00E9611E" w:rsidRPr="0089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69D4"/>
    <w:multiLevelType w:val="hybridMultilevel"/>
    <w:tmpl w:val="547E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13015"/>
    <w:multiLevelType w:val="hybridMultilevel"/>
    <w:tmpl w:val="A79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E37EA"/>
    <w:multiLevelType w:val="hybridMultilevel"/>
    <w:tmpl w:val="864E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80903"/>
    <w:multiLevelType w:val="hybridMultilevel"/>
    <w:tmpl w:val="D1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9313D"/>
    <w:multiLevelType w:val="hybridMultilevel"/>
    <w:tmpl w:val="E626D0B0"/>
    <w:lvl w:ilvl="0" w:tplc="A47485A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81"/>
    <w:rsid w:val="000358CB"/>
    <w:rsid w:val="00156A3A"/>
    <w:rsid w:val="001802CE"/>
    <w:rsid w:val="00277381"/>
    <w:rsid w:val="003E4865"/>
    <w:rsid w:val="00434354"/>
    <w:rsid w:val="004A0F1E"/>
    <w:rsid w:val="00553816"/>
    <w:rsid w:val="00582A3B"/>
    <w:rsid w:val="005C666D"/>
    <w:rsid w:val="005D031B"/>
    <w:rsid w:val="006134F1"/>
    <w:rsid w:val="00626048"/>
    <w:rsid w:val="00651287"/>
    <w:rsid w:val="006A4719"/>
    <w:rsid w:val="00744CB4"/>
    <w:rsid w:val="0079244E"/>
    <w:rsid w:val="00896EAE"/>
    <w:rsid w:val="00990895"/>
    <w:rsid w:val="00A64ADA"/>
    <w:rsid w:val="00BA1F29"/>
    <w:rsid w:val="00BF1182"/>
    <w:rsid w:val="00C622FD"/>
    <w:rsid w:val="00C96745"/>
    <w:rsid w:val="00D1722D"/>
    <w:rsid w:val="00DF03CB"/>
    <w:rsid w:val="00E319B6"/>
    <w:rsid w:val="00E9611E"/>
    <w:rsid w:val="00EB3DEB"/>
    <w:rsid w:val="00EE715C"/>
    <w:rsid w:val="00FC61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9D9"/>
  <w15:chartTrackingRefBased/>
  <w15:docId w15:val="{3144287B-5C1A-4A73-9FE7-2819CB6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1852">
      <w:bodyDiv w:val="1"/>
      <w:marLeft w:val="0"/>
      <w:marRight w:val="0"/>
      <w:marTop w:val="0"/>
      <w:marBottom w:val="0"/>
      <w:divBdr>
        <w:top w:val="none" w:sz="0" w:space="0" w:color="auto"/>
        <w:left w:val="none" w:sz="0" w:space="0" w:color="auto"/>
        <w:bottom w:val="none" w:sz="0" w:space="0" w:color="auto"/>
        <w:right w:val="none" w:sz="0" w:space="0" w:color="auto"/>
      </w:divBdr>
      <w:divsChild>
        <w:div w:id="2175039">
          <w:marLeft w:val="0"/>
          <w:marRight w:val="0"/>
          <w:marTop w:val="0"/>
          <w:marBottom w:val="0"/>
          <w:divBdr>
            <w:top w:val="none" w:sz="0" w:space="0" w:color="auto"/>
            <w:left w:val="none" w:sz="0" w:space="0" w:color="auto"/>
            <w:bottom w:val="none" w:sz="0" w:space="0" w:color="auto"/>
            <w:right w:val="none" w:sz="0" w:space="0" w:color="auto"/>
          </w:divBdr>
        </w:div>
        <w:div w:id="1910067254">
          <w:marLeft w:val="0"/>
          <w:marRight w:val="0"/>
          <w:marTop w:val="0"/>
          <w:marBottom w:val="0"/>
          <w:divBdr>
            <w:top w:val="none" w:sz="0" w:space="0" w:color="auto"/>
            <w:left w:val="none" w:sz="0" w:space="0" w:color="auto"/>
            <w:bottom w:val="none" w:sz="0" w:space="0" w:color="auto"/>
            <w:right w:val="none" w:sz="0" w:space="0" w:color="auto"/>
          </w:divBdr>
        </w:div>
        <w:div w:id="1247499390">
          <w:marLeft w:val="0"/>
          <w:marRight w:val="0"/>
          <w:marTop w:val="0"/>
          <w:marBottom w:val="0"/>
          <w:divBdr>
            <w:top w:val="none" w:sz="0" w:space="0" w:color="auto"/>
            <w:left w:val="none" w:sz="0" w:space="0" w:color="auto"/>
            <w:bottom w:val="none" w:sz="0" w:space="0" w:color="auto"/>
            <w:right w:val="none" w:sz="0" w:space="0" w:color="auto"/>
          </w:divBdr>
        </w:div>
        <w:div w:id="12147156">
          <w:marLeft w:val="0"/>
          <w:marRight w:val="0"/>
          <w:marTop w:val="0"/>
          <w:marBottom w:val="0"/>
          <w:divBdr>
            <w:top w:val="none" w:sz="0" w:space="0" w:color="auto"/>
            <w:left w:val="none" w:sz="0" w:space="0" w:color="auto"/>
            <w:bottom w:val="none" w:sz="0" w:space="0" w:color="auto"/>
            <w:right w:val="none" w:sz="0" w:space="0" w:color="auto"/>
          </w:divBdr>
        </w:div>
        <w:div w:id="1204369885">
          <w:marLeft w:val="0"/>
          <w:marRight w:val="0"/>
          <w:marTop w:val="0"/>
          <w:marBottom w:val="0"/>
          <w:divBdr>
            <w:top w:val="none" w:sz="0" w:space="0" w:color="auto"/>
            <w:left w:val="none" w:sz="0" w:space="0" w:color="auto"/>
            <w:bottom w:val="none" w:sz="0" w:space="0" w:color="auto"/>
            <w:right w:val="none" w:sz="0" w:space="0" w:color="auto"/>
          </w:divBdr>
        </w:div>
        <w:div w:id="2052418795">
          <w:marLeft w:val="0"/>
          <w:marRight w:val="0"/>
          <w:marTop w:val="0"/>
          <w:marBottom w:val="0"/>
          <w:divBdr>
            <w:top w:val="none" w:sz="0" w:space="0" w:color="auto"/>
            <w:left w:val="none" w:sz="0" w:space="0" w:color="auto"/>
            <w:bottom w:val="none" w:sz="0" w:space="0" w:color="auto"/>
            <w:right w:val="none" w:sz="0" w:space="0" w:color="auto"/>
          </w:divBdr>
        </w:div>
        <w:div w:id="365757775">
          <w:marLeft w:val="0"/>
          <w:marRight w:val="0"/>
          <w:marTop w:val="0"/>
          <w:marBottom w:val="0"/>
          <w:divBdr>
            <w:top w:val="none" w:sz="0" w:space="0" w:color="auto"/>
            <w:left w:val="none" w:sz="0" w:space="0" w:color="auto"/>
            <w:bottom w:val="none" w:sz="0" w:space="0" w:color="auto"/>
            <w:right w:val="none" w:sz="0" w:space="0" w:color="auto"/>
          </w:divBdr>
        </w:div>
        <w:div w:id="606887797">
          <w:marLeft w:val="0"/>
          <w:marRight w:val="0"/>
          <w:marTop w:val="0"/>
          <w:marBottom w:val="0"/>
          <w:divBdr>
            <w:top w:val="none" w:sz="0" w:space="0" w:color="auto"/>
            <w:left w:val="none" w:sz="0" w:space="0" w:color="auto"/>
            <w:bottom w:val="none" w:sz="0" w:space="0" w:color="auto"/>
            <w:right w:val="none" w:sz="0" w:space="0" w:color="auto"/>
          </w:divBdr>
        </w:div>
        <w:div w:id="955986244">
          <w:marLeft w:val="0"/>
          <w:marRight w:val="0"/>
          <w:marTop w:val="0"/>
          <w:marBottom w:val="0"/>
          <w:divBdr>
            <w:top w:val="none" w:sz="0" w:space="0" w:color="auto"/>
            <w:left w:val="none" w:sz="0" w:space="0" w:color="auto"/>
            <w:bottom w:val="none" w:sz="0" w:space="0" w:color="auto"/>
            <w:right w:val="none" w:sz="0" w:space="0" w:color="auto"/>
          </w:divBdr>
        </w:div>
      </w:divsChild>
    </w:div>
    <w:div w:id="1733844318">
      <w:bodyDiv w:val="1"/>
      <w:marLeft w:val="0"/>
      <w:marRight w:val="0"/>
      <w:marTop w:val="0"/>
      <w:marBottom w:val="0"/>
      <w:divBdr>
        <w:top w:val="none" w:sz="0" w:space="0" w:color="auto"/>
        <w:left w:val="none" w:sz="0" w:space="0" w:color="auto"/>
        <w:bottom w:val="none" w:sz="0" w:space="0" w:color="auto"/>
        <w:right w:val="none" w:sz="0" w:space="0" w:color="auto"/>
      </w:divBdr>
      <w:divsChild>
        <w:div w:id="824662674">
          <w:marLeft w:val="0"/>
          <w:marRight w:val="0"/>
          <w:marTop w:val="0"/>
          <w:marBottom w:val="0"/>
          <w:divBdr>
            <w:top w:val="none" w:sz="0" w:space="0" w:color="auto"/>
            <w:left w:val="none" w:sz="0" w:space="0" w:color="auto"/>
            <w:bottom w:val="none" w:sz="0" w:space="0" w:color="auto"/>
            <w:right w:val="none" w:sz="0" w:space="0" w:color="auto"/>
          </w:divBdr>
        </w:div>
        <w:div w:id="725301719">
          <w:marLeft w:val="0"/>
          <w:marRight w:val="0"/>
          <w:marTop w:val="0"/>
          <w:marBottom w:val="0"/>
          <w:divBdr>
            <w:top w:val="none" w:sz="0" w:space="0" w:color="auto"/>
            <w:left w:val="none" w:sz="0" w:space="0" w:color="auto"/>
            <w:bottom w:val="none" w:sz="0" w:space="0" w:color="auto"/>
            <w:right w:val="none" w:sz="0" w:space="0" w:color="auto"/>
          </w:divBdr>
        </w:div>
        <w:div w:id="282153890">
          <w:marLeft w:val="0"/>
          <w:marRight w:val="0"/>
          <w:marTop w:val="0"/>
          <w:marBottom w:val="0"/>
          <w:divBdr>
            <w:top w:val="none" w:sz="0" w:space="0" w:color="auto"/>
            <w:left w:val="none" w:sz="0" w:space="0" w:color="auto"/>
            <w:bottom w:val="none" w:sz="0" w:space="0" w:color="auto"/>
            <w:right w:val="none" w:sz="0" w:space="0" w:color="auto"/>
          </w:divBdr>
        </w:div>
        <w:div w:id="28339376">
          <w:marLeft w:val="0"/>
          <w:marRight w:val="0"/>
          <w:marTop w:val="0"/>
          <w:marBottom w:val="0"/>
          <w:divBdr>
            <w:top w:val="none" w:sz="0" w:space="0" w:color="auto"/>
            <w:left w:val="none" w:sz="0" w:space="0" w:color="auto"/>
            <w:bottom w:val="none" w:sz="0" w:space="0" w:color="auto"/>
            <w:right w:val="none" w:sz="0" w:space="0" w:color="auto"/>
          </w:divBdr>
        </w:div>
        <w:div w:id="983654828">
          <w:marLeft w:val="0"/>
          <w:marRight w:val="0"/>
          <w:marTop w:val="0"/>
          <w:marBottom w:val="0"/>
          <w:divBdr>
            <w:top w:val="none" w:sz="0" w:space="0" w:color="auto"/>
            <w:left w:val="none" w:sz="0" w:space="0" w:color="auto"/>
            <w:bottom w:val="none" w:sz="0" w:space="0" w:color="auto"/>
            <w:right w:val="none" w:sz="0" w:space="0" w:color="auto"/>
          </w:divBdr>
        </w:div>
        <w:div w:id="782112212">
          <w:marLeft w:val="0"/>
          <w:marRight w:val="0"/>
          <w:marTop w:val="0"/>
          <w:marBottom w:val="0"/>
          <w:divBdr>
            <w:top w:val="none" w:sz="0" w:space="0" w:color="auto"/>
            <w:left w:val="none" w:sz="0" w:space="0" w:color="auto"/>
            <w:bottom w:val="none" w:sz="0" w:space="0" w:color="auto"/>
            <w:right w:val="none" w:sz="0" w:space="0" w:color="auto"/>
          </w:divBdr>
        </w:div>
        <w:div w:id="2013022009">
          <w:marLeft w:val="0"/>
          <w:marRight w:val="0"/>
          <w:marTop w:val="0"/>
          <w:marBottom w:val="0"/>
          <w:divBdr>
            <w:top w:val="none" w:sz="0" w:space="0" w:color="auto"/>
            <w:left w:val="none" w:sz="0" w:space="0" w:color="auto"/>
            <w:bottom w:val="none" w:sz="0" w:space="0" w:color="auto"/>
            <w:right w:val="none" w:sz="0" w:space="0" w:color="auto"/>
          </w:divBdr>
        </w:div>
        <w:div w:id="2132550581">
          <w:marLeft w:val="0"/>
          <w:marRight w:val="0"/>
          <w:marTop w:val="0"/>
          <w:marBottom w:val="0"/>
          <w:divBdr>
            <w:top w:val="none" w:sz="0" w:space="0" w:color="auto"/>
            <w:left w:val="none" w:sz="0" w:space="0" w:color="auto"/>
            <w:bottom w:val="none" w:sz="0" w:space="0" w:color="auto"/>
            <w:right w:val="none" w:sz="0" w:space="0" w:color="auto"/>
          </w:divBdr>
        </w:div>
        <w:div w:id="1580941024">
          <w:marLeft w:val="0"/>
          <w:marRight w:val="0"/>
          <w:marTop w:val="0"/>
          <w:marBottom w:val="0"/>
          <w:divBdr>
            <w:top w:val="none" w:sz="0" w:space="0" w:color="auto"/>
            <w:left w:val="none" w:sz="0" w:space="0" w:color="auto"/>
            <w:bottom w:val="none" w:sz="0" w:space="0" w:color="auto"/>
            <w:right w:val="none" w:sz="0" w:space="0" w:color="auto"/>
          </w:divBdr>
        </w:div>
        <w:div w:id="748305159">
          <w:marLeft w:val="0"/>
          <w:marRight w:val="0"/>
          <w:marTop w:val="0"/>
          <w:marBottom w:val="0"/>
          <w:divBdr>
            <w:top w:val="none" w:sz="0" w:space="0" w:color="auto"/>
            <w:left w:val="none" w:sz="0" w:space="0" w:color="auto"/>
            <w:bottom w:val="none" w:sz="0" w:space="0" w:color="auto"/>
            <w:right w:val="none" w:sz="0" w:space="0" w:color="auto"/>
          </w:divBdr>
        </w:div>
        <w:div w:id="443841492">
          <w:marLeft w:val="0"/>
          <w:marRight w:val="0"/>
          <w:marTop w:val="0"/>
          <w:marBottom w:val="0"/>
          <w:divBdr>
            <w:top w:val="none" w:sz="0" w:space="0" w:color="auto"/>
            <w:left w:val="none" w:sz="0" w:space="0" w:color="auto"/>
            <w:bottom w:val="none" w:sz="0" w:space="0" w:color="auto"/>
            <w:right w:val="none" w:sz="0" w:space="0" w:color="auto"/>
          </w:divBdr>
        </w:div>
        <w:div w:id="420684679">
          <w:marLeft w:val="0"/>
          <w:marRight w:val="0"/>
          <w:marTop w:val="0"/>
          <w:marBottom w:val="0"/>
          <w:divBdr>
            <w:top w:val="none" w:sz="0" w:space="0" w:color="auto"/>
            <w:left w:val="none" w:sz="0" w:space="0" w:color="auto"/>
            <w:bottom w:val="none" w:sz="0" w:space="0" w:color="auto"/>
            <w:right w:val="none" w:sz="0" w:space="0" w:color="auto"/>
          </w:divBdr>
        </w:div>
        <w:div w:id="5720743">
          <w:marLeft w:val="0"/>
          <w:marRight w:val="0"/>
          <w:marTop w:val="0"/>
          <w:marBottom w:val="0"/>
          <w:divBdr>
            <w:top w:val="none" w:sz="0" w:space="0" w:color="auto"/>
            <w:left w:val="none" w:sz="0" w:space="0" w:color="auto"/>
            <w:bottom w:val="none" w:sz="0" w:space="0" w:color="auto"/>
            <w:right w:val="none" w:sz="0" w:space="0" w:color="auto"/>
          </w:divBdr>
        </w:div>
        <w:div w:id="1986615765">
          <w:marLeft w:val="0"/>
          <w:marRight w:val="0"/>
          <w:marTop w:val="0"/>
          <w:marBottom w:val="0"/>
          <w:divBdr>
            <w:top w:val="none" w:sz="0" w:space="0" w:color="auto"/>
            <w:left w:val="none" w:sz="0" w:space="0" w:color="auto"/>
            <w:bottom w:val="none" w:sz="0" w:space="0" w:color="auto"/>
            <w:right w:val="none" w:sz="0" w:space="0" w:color="auto"/>
          </w:divBdr>
        </w:div>
        <w:div w:id="1927573758">
          <w:marLeft w:val="0"/>
          <w:marRight w:val="0"/>
          <w:marTop w:val="0"/>
          <w:marBottom w:val="0"/>
          <w:divBdr>
            <w:top w:val="none" w:sz="0" w:space="0" w:color="auto"/>
            <w:left w:val="none" w:sz="0" w:space="0" w:color="auto"/>
            <w:bottom w:val="none" w:sz="0" w:space="0" w:color="auto"/>
            <w:right w:val="none" w:sz="0" w:space="0" w:color="auto"/>
          </w:divBdr>
        </w:div>
        <w:div w:id="1600020952">
          <w:marLeft w:val="0"/>
          <w:marRight w:val="0"/>
          <w:marTop w:val="0"/>
          <w:marBottom w:val="0"/>
          <w:divBdr>
            <w:top w:val="none" w:sz="0" w:space="0" w:color="auto"/>
            <w:left w:val="none" w:sz="0" w:space="0" w:color="auto"/>
            <w:bottom w:val="none" w:sz="0" w:space="0" w:color="auto"/>
            <w:right w:val="none" w:sz="0" w:space="0" w:color="auto"/>
          </w:divBdr>
        </w:div>
        <w:div w:id="1335765650">
          <w:marLeft w:val="0"/>
          <w:marRight w:val="0"/>
          <w:marTop w:val="0"/>
          <w:marBottom w:val="0"/>
          <w:divBdr>
            <w:top w:val="none" w:sz="0" w:space="0" w:color="auto"/>
            <w:left w:val="none" w:sz="0" w:space="0" w:color="auto"/>
            <w:bottom w:val="none" w:sz="0" w:space="0" w:color="auto"/>
            <w:right w:val="none" w:sz="0" w:space="0" w:color="auto"/>
          </w:divBdr>
        </w:div>
        <w:div w:id="782991248">
          <w:marLeft w:val="0"/>
          <w:marRight w:val="0"/>
          <w:marTop w:val="0"/>
          <w:marBottom w:val="0"/>
          <w:divBdr>
            <w:top w:val="none" w:sz="0" w:space="0" w:color="auto"/>
            <w:left w:val="none" w:sz="0" w:space="0" w:color="auto"/>
            <w:bottom w:val="none" w:sz="0" w:space="0" w:color="auto"/>
            <w:right w:val="none" w:sz="0" w:space="0" w:color="auto"/>
          </w:divBdr>
        </w:div>
        <w:div w:id="1748501336">
          <w:marLeft w:val="0"/>
          <w:marRight w:val="0"/>
          <w:marTop w:val="0"/>
          <w:marBottom w:val="0"/>
          <w:divBdr>
            <w:top w:val="none" w:sz="0" w:space="0" w:color="auto"/>
            <w:left w:val="none" w:sz="0" w:space="0" w:color="auto"/>
            <w:bottom w:val="none" w:sz="0" w:space="0" w:color="auto"/>
            <w:right w:val="none" w:sz="0" w:space="0" w:color="auto"/>
          </w:divBdr>
        </w:div>
        <w:div w:id="1063680448">
          <w:marLeft w:val="0"/>
          <w:marRight w:val="0"/>
          <w:marTop w:val="0"/>
          <w:marBottom w:val="0"/>
          <w:divBdr>
            <w:top w:val="none" w:sz="0" w:space="0" w:color="auto"/>
            <w:left w:val="none" w:sz="0" w:space="0" w:color="auto"/>
            <w:bottom w:val="none" w:sz="0" w:space="0" w:color="auto"/>
            <w:right w:val="none" w:sz="0" w:space="0" w:color="auto"/>
          </w:divBdr>
        </w:div>
        <w:div w:id="1732802655">
          <w:marLeft w:val="0"/>
          <w:marRight w:val="0"/>
          <w:marTop w:val="0"/>
          <w:marBottom w:val="0"/>
          <w:divBdr>
            <w:top w:val="none" w:sz="0" w:space="0" w:color="auto"/>
            <w:left w:val="none" w:sz="0" w:space="0" w:color="auto"/>
            <w:bottom w:val="none" w:sz="0" w:space="0" w:color="auto"/>
            <w:right w:val="none" w:sz="0" w:space="0" w:color="auto"/>
          </w:divBdr>
        </w:div>
        <w:div w:id="2098019499">
          <w:marLeft w:val="0"/>
          <w:marRight w:val="0"/>
          <w:marTop w:val="0"/>
          <w:marBottom w:val="0"/>
          <w:divBdr>
            <w:top w:val="none" w:sz="0" w:space="0" w:color="auto"/>
            <w:left w:val="none" w:sz="0" w:space="0" w:color="auto"/>
            <w:bottom w:val="none" w:sz="0" w:space="0" w:color="auto"/>
            <w:right w:val="none" w:sz="0" w:space="0" w:color="auto"/>
          </w:divBdr>
        </w:div>
        <w:div w:id="2095280680">
          <w:marLeft w:val="0"/>
          <w:marRight w:val="0"/>
          <w:marTop w:val="0"/>
          <w:marBottom w:val="0"/>
          <w:divBdr>
            <w:top w:val="none" w:sz="0" w:space="0" w:color="auto"/>
            <w:left w:val="none" w:sz="0" w:space="0" w:color="auto"/>
            <w:bottom w:val="none" w:sz="0" w:space="0" w:color="auto"/>
            <w:right w:val="none" w:sz="0" w:space="0" w:color="auto"/>
          </w:divBdr>
        </w:div>
        <w:div w:id="369190443">
          <w:marLeft w:val="0"/>
          <w:marRight w:val="0"/>
          <w:marTop w:val="0"/>
          <w:marBottom w:val="0"/>
          <w:divBdr>
            <w:top w:val="none" w:sz="0" w:space="0" w:color="auto"/>
            <w:left w:val="none" w:sz="0" w:space="0" w:color="auto"/>
            <w:bottom w:val="none" w:sz="0" w:space="0" w:color="auto"/>
            <w:right w:val="none" w:sz="0" w:space="0" w:color="auto"/>
          </w:divBdr>
        </w:div>
        <w:div w:id="496187939">
          <w:marLeft w:val="0"/>
          <w:marRight w:val="0"/>
          <w:marTop w:val="0"/>
          <w:marBottom w:val="0"/>
          <w:divBdr>
            <w:top w:val="none" w:sz="0" w:space="0" w:color="auto"/>
            <w:left w:val="none" w:sz="0" w:space="0" w:color="auto"/>
            <w:bottom w:val="none" w:sz="0" w:space="0" w:color="auto"/>
            <w:right w:val="none" w:sz="0" w:space="0" w:color="auto"/>
          </w:divBdr>
        </w:div>
        <w:div w:id="1590892162">
          <w:marLeft w:val="0"/>
          <w:marRight w:val="0"/>
          <w:marTop w:val="0"/>
          <w:marBottom w:val="0"/>
          <w:divBdr>
            <w:top w:val="none" w:sz="0" w:space="0" w:color="auto"/>
            <w:left w:val="none" w:sz="0" w:space="0" w:color="auto"/>
            <w:bottom w:val="none" w:sz="0" w:space="0" w:color="auto"/>
            <w:right w:val="none" w:sz="0" w:space="0" w:color="auto"/>
          </w:divBdr>
        </w:div>
        <w:div w:id="2001538596">
          <w:marLeft w:val="0"/>
          <w:marRight w:val="0"/>
          <w:marTop w:val="0"/>
          <w:marBottom w:val="0"/>
          <w:divBdr>
            <w:top w:val="none" w:sz="0" w:space="0" w:color="auto"/>
            <w:left w:val="none" w:sz="0" w:space="0" w:color="auto"/>
            <w:bottom w:val="none" w:sz="0" w:space="0" w:color="auto"/>
            <w:right w:val="none" w:sz="0" w:space="0" w:color="auto"/>
          </w:divBdr>
        </w:div>
        <w:div w:id="111411565">
          <w:marLeft w:val="0"/>
          <w:marRight w:val="0"/>
          <w:marTop w:val="0"/>
          <w:marBottom w:val="0"/>
          <w:divBdr>
            <w:top w:val="none" w:sz="0" w:space="0" w:color="auto"/>
            <w:left w:val="none" w:sz="0" w:space="0" w:color="auto"/>
            <w:bottom w:val="none" w:sz="0" w:space="0" w:color="auto"/>
            <w:right w:val="none" w:sz="0" w:space="0" w:color="auto"/>
          </w:divBdr>
        </w:div>
        <w:div w:id="1160345361">
          <w:marLeft w:val="0"/>
          <w:marRight w:val="0"/>
          <w:marTop w:val="0"/>
          <w:marBottom w:val="0"/>
          <w:divBdr>
            <w:top w:val="none" w:sz="0" w:space="0" w:color="auto"/>
            <w:left w:val="none" w:sz="0" w:space="0" w:color="auto"/>
            <w:bottom w:val="none" w:sz="0" w:space="0" w:color="auto"/>
            <w:right w:val="none" w:sz="0" w:space="0" w:color="auto"/>
          </w:divBdr>
        </w:div>
        <w:div w:id="1960410048">
          <w:marLeft w:val="0"/>
          <w:marRight w:val="0"/>
          <w:marTop w:val="0"/>
          <w:marBottom w:val="0"/>
          <w:divBdr>
            <w:top w:val="none" w:sz="0" w:space="0" w:color="auto"/>
            <w:left w:val="none" w:sz="0" w:space="0" w:color="auto"/>
            <w:bottom w:val="none" w:sz="0" w:space="0" w:color="auto"/>
            <w:right w:val="none" w:sz="0" w:space="0" w:color="auto"/>
          </w:divBdr>
        </w:div>
        <w:div w:id="847603652">
          <w:marLeft w:val="0"/>
          <w:marRight w:val="0"/>
          <w:marTop w:val="0"/>
          <w:marBottom w:val="0"/>
          <w:divBdr>
            <w:top w:val="none" w:sz="0" w:space="0" w:color="auto"/>
            <w:left w:val="none" w:sz="0" w:space="0" w:color="auto"/>
            <w:bottom w:val="none" w:sz="0" w:space="0" w:color="auto"/>
            <w:right w:val="none" w:sz="0" w:space="0" w:color="auto"/>
          </w:divBdr>
        </w:div>
        <w:div w:id="2090809002">
          <w:marLeft w:val="0"/>
          <w:marRight w:val="0"/>
          <w:marTop w:val="0"/>
          <w:marBottom w:val="0"/>
          <w:divBdr>
            <w:top w:val="none" w:sz="0" w:space="0" w:color="auto"/>
            <w:left w:val="none" w:sz="0" w:space="0" w:color="auto"/>
            <w:bottom w:val="none" w:sz="0" w:space="0" w:color="auto"/>
            <w:right w:val="none" w:sz="0" w:space="0" w:color="auto"/>
          </w:divBdr>
        </w:div>
        <w:div w:id="943225514">
          <w:marLeft w:val="0"/>
          <w:marRight w:val="0"/>
          <w:marTop w:val="0"/>
          <w:marBottom w:val="0"/>
          <w:divBdr>
            <w:top w:val="none" w:sz="0" w:space="0" w:color="auto"/>
            <w:left w:val="none" w:sz="0" w:space="0" w:color="auto"/>
            <w:bottom w:val="none" w:sz="0" w:space="0" w:color="auto"/>
            <w:right w:val="none" w:sz="0" w:space="0" w:color="auto"/>
          </w:divBdr>
        </w:div>
        <w:div w:id="1900168651">
          <w:marLeft w:val="0"/>
          <w:marRight w:val="0"/>
          <w:marTop w:val="0"/>
          <w:marBottom w:val="0"/>
          <w:divBdr>
            <w:top w:val="none" w:sz="0" w:space="0" w:color="auto"/>
            <w:left w:val="none" w:sz="0" w:space="0" w:color="auto"/>
            <w:bottom w:val="none" w:sz="0" w:space="0" w:color="auto"/>
            <w:right w:val="none" w:sz="0" w:space="0" w:color="auto"/>
          </w:divBdr>
        </w:div>
        <w:div w:id="706027593">
          <w:marLeft w:val="0"/>
          <w:marRight w:val="0"/>
          <w:marTop w:val="0"/>
          <w:marBottom w:val="0"/>
          <w:divBdr>
            <w:top w:val="none" w:sz="0" w:space="0" w:color="auto"/>
            <w:left w:val="none" w:sz="0" w:space="0" w:color="auto"/>
            <w:bottom w:val="none" w:sz="0" w:space="0" w:color="auto"/>
            <w:right w:val="none" w:sz="0" w:space="0" w:color="auto"/>
          </w:divBdr>
        </w:div>
        <w:div w:id="342823688">
          <w:marLeft w:val="0"/>
          <w:marRight w:val="0"/>
          <w:marTop w:val="0"/>
          <w:marBottom w:val="0"/>
          <w:divBdr>
            <w:top w:val="none" w:sz="0" w:space="0" w:color="auto"/>
            <w:left w:val="none" w:sz="0" w:space="0" w:color="auto"/>
            <w:bottom w:val="none" w:sz="0" w:space="0" w:color="auto"/>
            <w:right w:val="none" w:sz="0" w:space="0" w:color="auto"/>
          </w:divBdr>
        </w:div>
        <w:div w:id="977759641">
          <w:marLeft w:val="0"/>
          <w:marRight w:val="0"/>
          <w:marTop w:val="0"/>
          <w:marBottom w:val="0"/>
          <w:divBdr>
            <w:top w:val="none" w:sz="0" w:space="0" w:color="auto"/>
            <w:left w:val="none" w:sz="0" w:space="0" w:color="auto"/>
            <w:bottom w:val="none" w:sz="0" w:space="0" w:color="auto"/>
            <w:right w:val="none" w:sz="0" w:space="0" w:color="auto"/>
          </w:divBdr>
        </w:div>
        <w:div w:id="894706801">
          <w:marLeft w:val="0"/>
          <w:marRight w:val="0"/>
          <w:marTop w:val="0"/>
          <w:marBottom w:val="0"/>
          <w:divBdr>
            <w:top w:val="none" w:sz="0" w:space="0" w:color="auto"/>
            <w:left w:val="none" w:sz="0" w:space="0" w:color="auto"/>
            <w:bottom w:val="none" w:sz="0" w:space="0" w:color="auto"/>
            <w:right w:val="none" w:sz="0" w:space="0" w:color="auto"/>
          </w:divBdr>
        </w:div>
        <w:div w:id="280309638">
          <w:marLeft w:val="0"/>
          <w:marRight w:val="0"/>
          <w:marTop w:val="0"/>
          <w:marBottom w:val="0"/>
          <w:divBdr>
            <w:top w:val="none" w:sz="0" w:space="0" w:color="auto"/>
            <w:left w:val="none" w:sz="0" w:space="0" w:color="auto"/>
            <w:bottom w:val="none" w:sz="0" w:space="0" w:color="auto"/>
            <w:right w:val="none" w:sz="0" w:space="0" w:color="auto"/>
          </w:divBdr>
        </w:div>
        <w:div w:id="1295714708">
          <w:marLeft w:val="0"/>
          <w:marRight w:val="0"/>
          <w:marTop w:val="0"/>
          <w:marBottom w:val="0"/>
          <w:divBdr>
            <w:top w:val="none" w:sz="0" w:space="0" w:color="auto"/>
            <w:left w:val="none" w:sz="0" w:space="0" w:color="auto"/>
            <w:bottom w:val="none" w:sz="0" w:space="0" w:color="auto"/>
            <w:right w:val="none" w:sz="0" w:space="0" w:color="auto"/>
          </w:divBdr>
        </w:div>
        <w:div w:id="1998607398">
          <w:marLeft w:val="0"/>
          <w:marRight w:val="0"/>
          <w:marTop w:val="0"/>
          <w:marBottom w:val="0"/>
          <w:divBdr>
            <w:top w:val="none" w:sz="0" w:space="0" w:color="auto"/>
            <w:left w:val="none" w:sz="0" w:space="0" w:color="auto"/>
            <w:bottom w:val="none" w:sz="0" w:space="0" w:color="auto"/>
            <w:right w:val="none" w:sz="0" w:space="0" w:color="auto"/>
          </w:divBdr>
        </w:div>
        <w:div w:id="1371807816">
          <w:marLeft w:val="0"/>
          <w:marRight w:val="0"/>
          <w:marTop w:val="0"/>
          <w:marBottom w:val="0"/>
          <w:divBdr>
            <w:top w:val="none" w:sz="0" w:space="0" w:color="auto"/>
            <w:left w:val="none" w:sz="0" w:space="0" w:color="auto"/>
            <w:bottom w:val="none" w:sz="0" w:space="0" w:color="auto"/>
            <w:right w:val="none" w:sz="0" w:space="0" w:color="auto"/>
          </w:divBdr>
        </w:div>
        <w:div w:id="16738697">
          <w:marLeft w:val="0"/>
          <w:marRight w:val="0"/>
          <w:marTop w:val="0"/>
          <w:marBottom w:val="0"/>
          <w:divBdr>
            <w:top w:val="none" w:sz="0" w:space="0" w:color="auto"/>
            <w:left w:val="none" w:sz="0" w:space="0" w:color="auto"/>
            <w:bottom w:val="none" w:sz="0" w:space="0" w:color="auto"/>
            <w:right w:val="none" w:sz="0" w:space="0" w:color="auto"/>
          </w:divBdr>
        </w:div>
        <w:div w:id="1148861263">
          <w:marLeft w:val="0"/>
          <w:marRight w:val="0"/>
          <w:marTop w:val="0"/>
          <w:marBottom w:val="0"/>
          <w:divBdr>
            <w:top w:val="none" w:sz="0" w:space="0" w:color="auto"/>
            <w:left w:val="none" w:sz="0" w:space="0" w:color="auto"/>
            <w:bottom w:val="none" w:sz="0" w:space="0" w:color="auto"/>
            <w:right w:val="none" w:sz="0" w:space="0" w:color="auto"/>
          </w:divBdr>
        </w:div>
        <w:div w:id="1618489082">
          <w:marLeft w:val="0"/>
          <w:marRight w:val="0"/>
          <w:marTop w:val="0"/>
          <w:marBottom w:val="0"/>
          <w:divBdr>
            <w:top w:val="none" w:sz="0" w:space="0" w:color="auto"/>
            <w:left w:val="none" w:sz="0" w:space="0" w:color="auto"/>
            <w:bottom w:val="none" w:sz="0" w:space="0" w:color="auto"/>
            <w:right w:val="none" w:sz="0" w:space="0" w:color="auto"/>
          </w:divBdr>
        </w:div>
        <w:div w:id="1189755340">
          <w:marLeft w:val="0"/>
          <w:marRight w:val="0"/>
          <w:marTop w:val="0"/>
          <w:marBottom w:val="0"/>
          <w:divBdr>
            <w:top w:val="none" w:sz="0" w:space="0" w:color="auto"/>
            <w:left w:val="none" w:sz="0" w:space="0" w:color="auto"/>
            <w:bottom w:val="none" w:sz="0" w:space="0" w:color="auto"/>
            <w:right w:val="none" w:sz="0" w:space="0" w:color="auto"/>
          </w:divBdr>
        </w:div>
        <w:div w:id="1922717879">
          <w:marLeft w:val="0"/>
          <w:marRight w:val="0"/>
          <w:marTop w:val="0"/>
          <w:marBottom w:val="0"/>
          <w:divBdr>
            <w:top w:val="none" w:sz="0" w:space="0" w:color="auto"/>
            <w:left w:val="none" w:sz="0" w:space="0" w:color="auto"/>
            <w:bottom w:val="none" w:sz="0" w:space="0" w:color="auto"/>
            <w:right w:val="none" w:sz="0" w:space="0" w:color="auto"/>
          </w:divBdr>
        </w:div>
        <w:div w:id="93089006">
          <w:marLeft w:val="0"/>
          <w:marRight w:val="0"/>
          <w:marTop w:val="0"/>
          <w:marBottom w:val="0"/>
          <w:divBdr>
            <w:top w:val="none" w:sz="0" w:space="0" w:color="auto"/>
            <w:left w:val="none" w:sz="0" w:space="0" w:color="auto"/>
            <w:bottom w:val="none" w:sz="0" w:space="0" w:color="auto"/>
            <w:right w:val="none" w:sz="0" w:space="0" w:color="auto"/>
          </w:divBdr>
        </w:div>
        <w:div w:id="63526383">
          <w:marLeft w:val="0"/>
          <w:marRight w:val="0"/>
          <w:marTop w:val="0"/>
          <w:marBottom w:val="0"/>
          <w:divBdr>
            <w:top w:val="none" w:sz="0" w:space="0" w:color="auto"/>
            <w:left w:val="none" w:sz="0" w:space="0" w:color="auto"/>
            <w:bottom w:val="none" w:sz="0" w:space="0" w:color="auto"/>
            <w:right w:val="none" w:sz="0" w:space="0" w:color="auto"/>
          </w:divBdr>
        </w:div>
        <w:div w:id="1524631896">
          <w:marLeft w:val="0"/>
          <w:marRight w:val="0"/>
          <w:marTop w:val="0"/>
          <w:marBottom w:val="0"/>
          <w:divBdr>
            <w:top w:val="none" w:sz="0" w:space="0" w:color="auto"/>
            <w:left w:val="none" w:sz="0" w:space="0" w:color="auto"/>
            <w:bottom w:val="none" w:sz="0" w:space="0" w:color="auto"/>
            <w:right w:val="none" w:sz="0" w:space="0" w:color="auto"/>
          </w:divBdr>
        </w:div>
        <w:div w:id="1991320934">
          <w:marLeft w:val="0"/>
          <w:marRight w:val="0"/>
          <w:marTop w:val="0"/>
          <w:marBottom w:val="0"/>
          <w:divBdr>
            <w:top w:val="none" w:sz="0" w:space="0" w:color="auto"/>
            <w:left w:val="none" w:sz="0" w:space="0" w:color="auto"/>
            <w:bottom w:val="none" w:sz="0" w:space="0" w:color="auto"/>
            <w:right w:val="none" w:sz="0" w:space="0" w:color="auto"/>
          </w:divBdr>
        </w:div>
        <w:div w:id="1189559389">
          <w:marLeft w:val="0"/>
          <w:marRight w:val="0"/>
          <w:marTop w:val="0"/>
          <w:marBottom w:val="0"/>
          <w:divBdr>
            <w:top w:val="none" w:sz="0" w:space="0" w:color="auto"/>
            <w:left w:val="none" w:sz="0" w:space="0" w:color="auto"/>
            <w:bottom w:val="none" w:sz="0" w:space="0" w:color="auto"/>
            <w:right w:val="none" w:sz="0" w:space="0" w:color="auto"/>
          </w:divBdr>
        </w:div>
        <w:div w:id="1694455933">
          <w:marLeft w:val="0"/>
          <w:marRight w:val="0"/>
          <w:marTop w:val="0"/>
          <w:marBottom w:val="0"/>
          <w:divBdr>
            <w:top w:val="none" w:sz="0" w:space="0" w:color="auto"/>
            <w:left w:val="none" w:sz="0" w:space="0" w:color="auto"/>
            <w:bottom w:val="none" w:sz="0" w:space="0" w:color="auto"/>
            <w:right w:val="none" w:sz="0" w:space="0" w:color="auto"/>
          </w:divBdr>
        </w:div>
        <w:div w:id="1537885042">
          <w:marLeft w:val="0"/>
          <w:marRight w:val="0"/>
          <w:marTop w:val="0"/>
          <w:marBottom w:val="0"/>
          <w:divBdr>
            <w:top w:val="none" w:sz="0" w:space="0" w:color="auto"/>
            <w:left w:val="none" w:sz="0" w:space="0" w:color="auto"/>
            <w:bottom w:val="none" w:sz="0" w:space="0" w:color="auto"/>
            <w:right w:val="none" w:sz="0" w:space="0" w:color="auto"/>
          </w:divBdr>
        </w:div>
        <w:div w:id="12845581">
          <w:marLeft w:val="0"/>
          <w:marRight w:val="0"/>
          <w:marTop w:val="0"/>
          <w:marBottom w:val="0"/>
          <w:divBdr>
            <w:top w:val="none" w:sz="0" w:space="0" w:color="auto"/>
            <w:left w:val="none" w:sz="0" w:space="0" w:color="auto"/>
            <w:bottom w:val="none" w:sz="0" w:space="0" w:color="auto"/>
            <w:right w:val="none" w:sz="0" w:space="0" w:color="auto"/>
          </w:divBdr>
        </w:div>
        <w:div w:id="942883288">
          <w:marLeft w:val="0"/>
          <w:marRight w:val="0"/>
          <w:marTop w:val="0"/>
          <w:marBottom w:val="0"/>
          <w:divBdr>
            <w:top w:val="none" w:sz="0" w:space="0" w:color="auto"/>
            <w:left w:val="none" w:sz="0" w:space="0" w:color="auto"/>
            <w:bottom w:val="none" w:sz="0" w:space="0" w:color="auto"/>
            <w:right w:val="none" w:sz="0" w:space="0" w:color="auto"/>
          </w:divBdr>
        </w:div>
        <w:div w:id="570579878">
          <w:marLeft w:val="0"/>
          <w:marRight w:val="0"/>
          <w:marTop w:val="0"/>
          <w:marBottom w:val="0"/>
          <w:divBdr>
            <w:top w:val="none" w:sz="0" w:space="0" w:color="auto"/>
            <w:left w:val="none" w:sz="0" w:space="0" w:color="auto"/>
            <w:bottom w:val="none" w:sz="0" w:space="0" w:color="auto"/>
            <w:right w:val="none" w:sz="0" w:space="0" w:color="auto"/>
          </w:divBdr>
        </w:div>
        <w:div w:id="123349916">
          <w:marLeft w:val="0"/>
          <w:marRight w:val="0"/>
          <w:marTop w:val="0"/>
          <w:marBottom w:val="0"/>
          <w:divBdr>
            <w:top w:val="none" w:sz="0" w:space="0" w:color="auto"/>
            <w:left w:val="none" w:sz="0" w:space="0" w:color="auto"/>
            <w:bottom w:val="none" w:sz="0" w:space="0" w:color="auto"/>
            <w:right w:val="none" w:sz="0" w:space="0" w:color="auto"/>
          </w:divBdr>
        </w:div>
        <w:div w:id="370769902">
          <w:marLeft w:val="0"/>
          <w:marRight w:val="0"/>
          <w:marTop w:val="0"/>
          <w:marBottom w:val="0"/>
          <w:divBdr>
            <w:top w:val="none" w:sz="0" w:space="0" w:color="auto"/>
            <w:left w:val="none" w:sz="0" w:space="0" w:color="auto"/>
            <w:bottom w:val="none" w:sz="0" w:space="0" w:color="auto"/>
            <w:right w:val="none" w:sz="0" w:space="0" w:color="auto"/>
          </w:divBdr>
        </w:div>
        <w:div w:id="2091732486">
          <w:marLeft w:val="0"/>
          <w:marRight w:val="0"/>
          <w:marTop w:val="0"/>
          <w:marBottom w:val="0"/>
          <w:divBdr>
            <w:top w:val="none" w:sz="0" w:space="0" w:color="auto"/>
            <w:left w:val="none" w:sz="0" w:space="0" w:color="auto"/>
            <w:bottom w:val="none" w:sz="0" w:space="0" w:color="auto"/>
            <w:right w:val="none" w:sz="0" w:space="0" w:color="auto"/>
          </w:divBdr>
        </w:div>
        <w:div w:id="1646814689">
          <w:marLeft w:val="0"/>
          <w:marRight w:val="0"/>
          <w:marTop w:val="0"/>
          <w:marBottom w:val="0"/>
          <w:divBdr>
            <w:top w:val="none" w:sz="0" w:space="0" w:color="auto"/>
            <w:left w:val="none" w:sz="0" w:space="0" w:color="auto"/>
            <w:bottom w:val="none" w:sz="0" w:space="0" w:color="auto"/>
            <w:right w:val="none" w:sz="0" w:space="0" w:color="auto"/>
          </w:divBdr>
        </w:div>
        <w:div w:id="218709223">
          <w:marLeft w:val="0"/>
          <w:marRight w:val="0"/>
          <w:marTop w:val="0"/>
          <w:marBottom w:val="0"/>
          <w:divBdr>
            <w:top w:val="none" w:sz="0" w:space="0" w:color="auto"/>
            <w:left w:val="none" w:sz="0" w:space="0" w:color="auto"/>
            <w:bottom w:val="none" w:sz="0" w:space="0" w:color="auto"/>
            <w:right w:val="none" w:sz="0" w:space="0" w:color="auto"/>
          </w:divBdr>
        </w:div>
        <w:div w:id="2057587636">
          <w:marLeft w:val="0"/>
          <w:marRight w:val="0"/>
          <w:marTop w:val="0"/>
          <w:marBottom w:val="0"/>
          <w:divBdr>
            <w:top w:val="none" w:sz="0" w:space="0" w:color="auto"/>
            <w:left w:val="none" w:sz="0" w:space="0" w:color="auto"/>
            <w:bottom w:val="none" w:sz="0" w:space="0" w:color="auto"/>
            <w:right w:val="none" w:sz="0" w:space="0" w:color="auto"/>
          </w:divBdr>
        </w:div>
        <w:div w:id="1249845621">
          <w:marLeft w:val="0"/>
          <w:marRight w:val="0"/>
          <w:marTop w:val="0"/>
          <w:marBottom w:val="0"/>
          <w:divBdr>
            <w:top w:val="none" w:sz="0" w:space="0" w:color="auto"/>
            <w:left w:val="none" w:sz="0" w:space="0" w:color="auto"/>
            <w:bottom w:val="none" w:sz="0" w:space="0" w:color="auto"/>
            <w:right w:val="none" w:sz="0" w:space="0" w:color="auto"/>
          </w:divBdr>
        </w:div>
        <w:div w:id="140929705">
          <w:marLeft w:val="0"/>
          <w:marRight w:val="0"/>
          <w:marTop w:val="0"/>
          <w:marBottom w:val="0"/>
          <w:divBdr>
            <w:top w:val="none" w:sz="0" w:space="0" w:color="auto"/>
            <w:left w:val="none" w:sz="0" w:space="0" w:color="auto"/>
            <w:bottom w:val="none" w:sz="0" w:space="0" w:color="auto"/>
            <w:right w:val="none" w:sz="0" w:space="0" w:color="auto"/>
          </w:divBdr>
        </w:div>
        <w:div w:id="1914242177">
          <w:marLeft w:val="0"/>
          <w:marRight w:val="0"/>
          <w:marTop w:val="0"/>
          <w:marBottom w:val="0"/>
          <w:divBdr>
            <w:top w:val="none" w:sz="0" w:space="0" w:color="auto"/>
            <w:left w:val="none" w:sz="0" w:space="0" w:color="auto"/>
            <w:bottom w:val="none" w:sz="0" w:space="0" w:color="auto"/>
            <w:right w:val="none" w:sz="0" w:space="0" w:color="auto"/>
          </w:divBdr>
        </w:div>
        <w:div w:id="1432164990">
          <w:marLeft w:val="0"/>
          <w:marRight w:val="0"/>
          <w:marTop w:val="0"/>
          <w:marBottom w:val="0"/>
          <w:divBdr>
            <w:top w:val="none" w:sz="0" w:space="0" w:color="auto"/>
            <w:left w:val="none" w:sz="0" w:space="0" w:color="auto"/>
            <w:bottom w:val="none" w:sz="0" w:space="0" w:color="auto"/>
            <w:right w:val="none" w:sz="0" w:space="0" w:color="auto"/>
          </w:divBdr>
        </w:div>
        <w:div w:id="1438603256">
          <w:marLeft w:val="0"/>
          <w:marRight w:val="0"/>
          <w:marTop w:val="0"/>
          <w:marBottom w:val="0"/>
          <w:divBdr>
            <w:top w:val="none" w:sz="0" w:space="0" w:color="auto"/>
            <w:left w:val="none" w:sz="0" w:space="0" w:color="auto"/>
            <w:bottom w:val="none" w:sz="0" w:space="0" w:color="auto"/>
            <w:right w:val="none" w:sz="0" w:space="0" w:color="auto"/>
          </w:divBdr>
        </w:div>
        <w:div w:id="1631937881">
          <w:marLeft w:val="0"/>
          <w:marRight w:val="0"/>
          <w:marTop w:val="0"/>
          <w:marBottom w:val="0"/>
          <w:divBdr>
            <w:top w:val="none" w:sz="0" w:space="0" w:color="auto"/>
            <w:left w:val="none" w:sz="0" w:space="0" w:color="auto"/>
            <w:bottom w:val="none" w:sz="0" w:space="0" w:color="auto"/>
            <w:right w:val="none" w:sz="0" w:space="0" w:color="auto"/>
          </w:divBdr>
        </w:div>
        <w:div w:id="632372325">
          <w:marLeft w:val="0"/>
          <w:marRight w:val="0"/>
          <w:marTop w:val="0"/>
          <w:marBottom w:val="0"/>
          <w:divBdr>
            <w:top w:val="none" w:sz="0" w:space="0" w:color="auto"/>
            <w:left w:val="none" w:sz="0" w:space="0" w:color="auto"/>
            <w:bottom w:val="none" w:sz="0" w:space="0" w:color="auto"/>
            <w:right w:val="none" w:sz="0" w:space="0" w:color="auto"/>
          </w:divBdr>
        </w:div>
        <w:div w:id="2023362248">
          <w:marLeft w:val="0"/>
          <w:marRight w:val="0"/>
          <w:marTop w:val="0"/>
          <w:marBottom w:val="0"/>
          <w:divBdr>
            <w:top w:val="none" w:sz="0" w:space="0" w:color="auto"/>
            <w:left w:val="none" w:sz="0" w:space="0" w:color="auto"/>
            <w:bottom w:val="none" w:sz="0" w:space="0" w:color="auto"/>
            <w:right w:val="none" w:sz="0" w:space="0" w:color="auto"/>
          </w:divBdr>
        </w:div>
        <w:div w:id="410546455">
          <w:marLeft w:val="0"/>
          <w:marRight w:val="0"/>
          <w:marTop w:val="0"/>
          <w:marBottom w:val="0"/>
          <w:divBdr>
            <w:top w:val="none" w:sz="0" w:space="0" w:color="auto"/>
            <w:left w:val="none" w:sz="0" w:space="0" w:color="auto"/>
            <w:bottom w:val="none" w:sz="0" w:space="0" w:color="auto"/>
            <w:right w:val="none" w:sz="0" w:space="0" w:color="auto"/>
          </w:divBdr>
        </w:div>
        <w:div w:id="1009600412">
          <w:marLeft w:val="0"/>
          <w:marRight w:val="0"/>
          <w:marTop w:val="0"/>
          <w:marBottom w:val="0"/>
          <w:divBdr>
            <w:top w:val="none" w:sz="0" w:space="0" w:color="auto"/>
            <w:left w:val="none" w:sz="0" w:space="0" w:color="auto"/>
            <w:bottom w:val="none" w:sz="0" w:space="0" w:color="auto"/>
            <w:right w:val="none" w:sz="0" w:space="0" w:color="auto"/>
          </w:divBdr>
        </w:div>
        <w:div w:id="925504260">
          <w:marLeft w:val="0"/>
          <w:marRight w:val="0"/>
          <w:marTop w:val="0"/>
          <w:marBottom w:val="0"/>
          <w:divBdr>
            <w:top w:val="none" w:sz="0" w:space="0" w:color="auto"/>
            <w:left w:val="none" w:sz="0" w:space="0" w:color="auto"/>
            <w:bottom w:val="none" w:sz="0" w:space="0" w:color="auto"/>
            <w:right w:val="none" w:sz="0" w:space="0" w:color="auto"/>
          </w:divBdr>
        </w:div>
        <w:div w:id="391195923">
          <w:marLeft w:val="0"/>
          <w:marRight w:val="0"/>
          <w:marTop w:val="0"/>
          <w:marBottom w:val="0"/>
          <w:divBdr>
            <w:top w:val="none" w:sz="0" w:space="0" w:color="auto"/>
            <w:left w:val="none" w:sz="0" w:space="0" w:color="auto"/>
            <w:bottom w:val="none" w:sz="0" w:space="0" w:color="auto"/>
            <w:right w:val="none" w:sz="0" w:space="0" w:color="auto"/>
          </w:divBdr>
        </w:div>
        <w:div w:id="1048527831">
          <w:marLeft w:val="0"/>
          <w:marRight w:val="0"/>
          <w:marTop w:val="0"/>
          <w:marBottom w:val="0"/>
          <w:divBdr>
            <w:top w:val="none" w:sz="0" w:space="0" w:color="auto"/>
            <w:left w:val="none" w:sz="0" w:space="0" w:color="auto"/>
            <w:bottom w:val="none" w:sz="0" w:space="0" w:color="auto"/>
            <w:right w:val="none" w:sz="0" w:space="0" w:color="auto"/>
          </w:divBdr>
        </w:div>
        <w:div w:id="512501954">
          <w:marLeft w:val="0"/>
          <w:marRight w:val="0"/>
          <w:marTop w:val="0"/>
          <w:marBottom w:val="0"/>
          <w:divBdr>
            <w:top w:val="none" w:sz="0" w:space="0" w:color="auto"/>
            <w:left w:val="none" w:sz="0" w:space="0" w:color="auto"/>
            <w:bottom w:val="none" w:sz="0" w:space="0" w:color="auto"/>
            <w:right w:val="none" w:sz="0" w:space="0" w:color="auto"/>
          </w:divBdr>
        </w:div>
        <w:div w:id="497889014">
          <w:marLeft w:val="0"/>
          <w:marRight w:val="0"/>
          <w:marTop w:val="0"/>
          <w:marBottom w:val="0"/>
          <w:divBdr>
            <w:top w:val="none" w:sz="0" w:space="0" w:color="auto"/>
            <w:left w:val="none" w:sz="0" w:space="0" w:color="auto"/>
            <w:bottom w:val="none" w:sz="0" w:space="0" w:color="auto"/>
            <w:right w:val="none" w:sz="0" w:space="0" w:color="auto"/>
          </w:divBdr>
        </w:div>
        <w:div w:id="819082007">
          <w:marLeft w:val="0"/>
          <w:marRight w:val="0"/>
          <w:marTop w:val="0"/>
          <w:marBottom w:val="0"/>
          <w:divBdr>
            <w:top w:val="none" w:sz="0" w:space="0" w:color="auto"/>
            <w:left w:val="none" w:sz="0" w:space="0" w:color="auto"/>
            <w:bottom w:val="none" w:sz="0" w:space="0" w:color="auto"/>
            <w:right w:val="none" w:sz="0" w:space="0" w:color="auto"/>
          </w:divBdr>
        </w:div>
        <w:div w:id="86539540">
          <w:marLeft w:val="0"/>
          <w:marRight w:val="0"/>
          <w:marTop w:val="0"/>
          <w:marBottom w:val="0"/>
          <w:divBdr>
            <w:top w:val="none" w:sz="0" w:space="0" w:color="auto"/>
            <w:left w:val="none" w:sz="0" w:space="0" w:color="auto"/>
            <w:bottom w:val="none" w:sz="0" w:space="0" w:color="auto"/>
            <w:right w:val="none" w:sz="0" w:space="0" w:color="auto"/>
          </w:divBdr>
        </w:div>
        <w:div w:id="339701048">
          <w:marLeft w:val="0"/>
          <w:marRight w:val="0"/>
          <w:marTop w:val="0"/>
          <w:marBottom w:val="0"/>
          <w:divBdr>
            <w:top w:val="none" w:sz="0" w:space="0" w:color="auto"/>
            <w:left w:val="none" w:sz="0" w:space="0" w:color="auto"/>
            <w:bottom w:val="none" w:sz="0" w:space="0" w:color="auto"/>
            <w:right w:val="none" w:sz="0" w:space="0" w:color="auto"/>
          </w:divBdr>
        </w:div>
        <w:div w:id="381830022">
          <w:marLeft w:val="0"/>
          <w:marRight w:val="0"/>
          <w:marTop w:val="0"/>
          <w:marBottom w:val="0"/>
          <w:divBdr>
            <w:top w:val="none" w:sz="0" w:space="0" w:color="auto"/>
            <w:left w:val="none" w:sz="0" w:space="0" w:color="auto"/>
            <w:bottom w:val="none" w:sz="0" w:space="0" w:color="auto"/>
            <w:right w:val="none" w:sz="0" w:space="0" w:color="auto"/>
          </w:divBdr>
        </w:div>
        <w:div w:id="338701322">
          <w:marLeft w:val="0"/>
          <w:marRight w:val="0"/>
          <w:marTop w:val="0"/>
          <w:marBottom w:val="0"/>
          <w:divBdr>
            <w:top w:val="none" w:sz="0" w:space="0" w:color="auto"/>
            <w:left w:val="none" w:sz="0" w:space="0" w:color="auto"/>
            <w:bottom w:val="none" w:sz="0" w:space="0" w:color="auto"/>
            <w:right w:val="none" w:sz="0" w:space="0" w:color="auto"/>
          </w:divBdr>
        </w:div>
        <w:div w:id="23095647">
          <w:marLeft w:val="0"/>
          <w:marRight w:val="0"/>
          <w:marTop w:val="0"/>
          <w:marBottom w:val="0"/>
          <w:divBdr>
            <w:top w:val="none" w:sz="0" w:space="0" w:color="auto"/>
            <w:left w:val="none" w:sz="0" w:space="0" w:color="auto"/>
            <w:bottom w:val="none" w:sz="0" w:space="0" w:color="auto"/>
            <w:right w:val="none" w:sz="0" w:space="0" w:color="auto"/>
          </w:divBdr>
        </w:div>
        <w:div w:id="33969061">
          <w:marLeft w:val="0"/>
          <w:marRight w:val="0"/>
          <w:marTop w:val="0"/>
          <w:marBottom w:val="0"/>
          <w:divBdr>
            <w:top w:val="none" w:sz="0" w:space="0" w:color="auto"/>
            <w:left w:val="none" w:sz="0" w:space="0" w:color="auto"/>
            <w:bottom w:val="none" w:sz="0" w:space="0" w:color="auto"/>
            <w:right w:val="none" w:sz="0" w:space="0" w:color="auto"/>
          </w:divBdr>
        </w:div>
        <w:div w:id="89008574">
          <w:marLeft w:val="0"/>
          <w:marRight w:val="0"/>
          <w:marTop w:val="0"/>
          <w:marBottom w:val="0"/>
          <w:divBdr>
            <w:top w:val="none" w:sz="0" w:space="0" w:color="auto"/>
            <w:left w:val="none" w:sz="0" w:space="0" w:color="auto"/>
            <w:bottom w:val="none" w:sz="0" w:space="0" w:color="auto"/>
            <w:right w:val="none" w:sz="0" w:space="0" w:color="auto"/>
          </w:divBdr>
        </w:div>
        <w:div w:id="2082094671">
          <w:marLeft w:val="0"/>
          <w:marRight w:val="0"/>
          <w:marTop w:val="0"/>
          <w:marBottom w:val="0"/>
          <w:divBdr>
            <w:top w:val="none" w:sz="0" w:space="0" w:color="auto"/>
            <w:left w:val="none" w:sz="0" w:space="0" w:color="auto"/>
            <w:bottom w:val="none" w:sz="0" w:space="0" w:color="auto"/>
            <w:right w:val="none" w:sz="0" w:space="0" w:color="auto"/>
          </w:divBdr>
        </w:div>
        <w:div w:id="87047864">
          <w:marLeft w:val="0"/>
          <w:marRight w:val="0"/>
          <w:marTop w:val="0"/>
          <w:marBottom w:val="0"/>
          <w:divBdr>
            <w:top w:val="none" w:sz="0" w:space="0" w:color="auto"/>
            <w:left w:val="none" w:sz="0" w:space="0" w:color="auto"/>
            <w:bottom w:val="none" w:sz="0" w:space="0" w:color="auto"/>
            <w:right w:val="none" w:sz="0" w:space="0" w:color="auto"/>
          </w:divBdr>
        </w:div>
        <w:div w:id="834565602">
          <w:marLeft w:val="0"/>
          <w:marRight w:val="0"/>
          <w:marTop w:val="0"/>
          <w:marBottom w:val="0"/>
          <w:divBdr>
            <w:top w:val="none" w:sz="0" w:space="0" w:color="auto"/>
            <w:left w:val="none" w:sz="0" w:space="0" w:color="auto"/>
            <w:bottom w:val="none" w:sz="0" w:space="0" w:color="auto"/>
            <w:right w:val="none" w:sz="0" w:space="0" w:color="auto"/>
          </w:divBdr>
        </w:div>
        <w:div w:id="352418675">
          <w:marLeft w:val="0"/>
          <w:marRight w:val="0"/>
          <w:marTop w:val="0"/>
          <w:marBottom w:val="0"/>
          <w:divBdr>
            <w:top w:val="none" w:sz="0" w:space="0" w:color="auto"/>
            <w:left w:val="none" w:sz="0" w:space="0" w:color="auto"/>
            <w:bottom w:val="none" w:sz="0" w:space="0" w:color="auto"/>
            <w:right w:val="none" w:sz="0" w:space="0" w:color="auto"/>
          </w:divBdr>
        </w:div>
        <w:div w:id="577207883">
          <w:marLeft w:val="0"/>
          <w:marRight w:val="0"/>
          <w:marTop w:val="0"/>
          <w:marBottom w:val="0"/>
          <w:divBdr>
            <w:top w:val="none" w:sz="0" w:space="0" w:color="auto"/>
            <w:left w:val="none" w:sz="0" w:space="0" w:color="auto"/>
            <w:bottom w:val="none" w:sz="0" w:space="0" w:color="auto"/>
            <w:right w:val="none" w:sz="0" w:space="0" w:color="auto"/>
          </w:divBdr>
        </w:div>
        <w:div w:id="939604988">
          <w:marLeft w:val="0"/>
          <w:marRight w:val="0"/>
          <w:marTop w:val="0"/>
          <w:marBottom w:val="0"/>
          <w:divBdr>
            <w:top w:val="none" w:sz="0" w:space="0" w:color="auto"/>
            <w:left w:val="none" w:sz="0" w:space="0" w:color="auto"/>
            <w:bottom w:val="none" w:sz="0" w:space="0" w:color="auto"/>
            <w:right w:val="none" w:sz="0" w:space="0" w:color="auto"/>
          </w:divBdr>
        </w:div>
        <w:div w:id="1242567016">
          <w:marLeft w:val="0"/>
          <w:marRight w:val="0"/>
          <w:marTop w:val="0"/>
          <w:marBottom w:val="0"/>
          <w:divBdr>
            <w:top w:val="none" w:sz="0" w:space="0" w:color="auto"/>
            <w:left w:val="none" w:sz="0" w:space="0" w:color="auto"/>
            <w:bottom w:val="none" w:sz="0" w:space="0" w:color="auto"/>
            <w:right w:val="none" w:sz="0" w:space="0" w:color="auto"/>
          </w:divBdr>
        </w:div>
        <w:div w:id="1361589394">
          <w:marLeft w:val="0"/>
          <w:marRight w:val="0"/>
          <w:marTop w:val="0"/>
          <w:marBottom w:val="0"/>
          <w:divBdr>
            <w:top w:val="none" w:sz="0" w:space="0" w:color="auto"/>
            <w:left w:val="none" w:sz="0" w:space="0" w:color="auto"/>
            <w:bottom w:val="none" w:sz="0" w:space="0" w:color="auto"/>
            <w:right w:val="none" w:sz="0" w:space="0" w:color="auto"/>
          </w:divBdr>
        </w:div>
        <w:div w:id="1788155766">
          <w:marLeft w:val="0"/>
          <w:marRight w:val="0"/>
          <w:marTop w:val="0"/>
          <w:marBottom w:val="0"/>
          <w:divBdr>
            <w:top w:val="none" w:sz="0" w:space="0" w:color="auto"/>
            <w:left w:val="none" w:sz="0" w:space="0" w:color="auto"/>
            <w:bottom w:val="none" w:sz="0" w:space="0" w:color="auto"/>
            <w:right w:val="none" w:sz="0" w:space="0" w:color="auto"/>
          </w:divBdr>
        </w:div>
        <w:div w:id="292561754">
          <w:marLeft w:val="0"/>
          <w:marRight w:val="0"/>
          <w:marTop w:val="0"/>
          <w:marBottom w:val="0"/>
          <w:divBdr>
            <w:top w:val="none" w:sz="0" w:space="0" w:color="auto"/>
            <w:left w:val="none" w:sz="0" w:space="0" w:color="auto"/>
            <w:bottom w:val="none" w:sz="0" w:space="0" w:color="auto"/>
            <w:right w:val="none" w:sz="0" w:space="0" w:color="auto"/>
          </w:divBdr>
        </w:div>
        <w:div w:id="1120999462">
          <w:marLeft w:val="0"/>
          <w:marRight w:val="0"/>
          <w:marTop w:val="0"/>
          <w:marBottom w:val="0"/>
          <w:divBdr>
            <w:top w:val="none" w:sz="0" w:space="0" w:color="auto"/>
            <w:left w:val="none" w:sz="0" w:space="0" w:color="auto"/>
            <w:bottom w:val="none" w:sz="0" w:space="0" w:color="auto"/>
            <w:right w:val="none" w:sz="0" w:space="0" w:color="auto"/>
          </w:divBdr>
        </w:div>
        <w:div w:id="2045670661">
          <w:marLeft w:val="0"/>
          <w:marRight w:val="0"/>
          <w:marTop w:val="0"/>
          <w:marBottom w:val="0"/>
          <w:divBdr>
            <w:top w:val="none" w:sz="0" w:space="0" w:color="auto"/>
            <w:left w:val="none" w:sz="0" w:space="0" w:color="auto"/>
            <w:bottom w:val="none" w:sz="0" w:space="0" w:color="auto"/>
            <w:right w:val="none" w:sz="0" w:space="0" w:color="auto"/>
          </w:divBdr>
        </w:div>
        <w:div w:id="1840080900">
          <w:marLeft w:val="0"/>
          <w:marRight w:val="0"/>
          <w:marTop w:val="0"/>
          <w:marBottom w:val="0"/>
          <w:divBdr>
            <w:top w:val="none" w:sz="0" w:space="0" w:color="auto"/>
            <w:left w:val="none" w:sz="0" w:space="0" w:color="auto"/>
            <w:bottom w:val="none" w:sz="0" w:space="0" w:color="auto"/>
            <w:right w:val="none" w:sz="0" w:space="0" w:color="auto"/>
          </w:divBdr>
        </w:div>
        <w:div w:id="6257845">
          <w:marLeft w:val="0"/>
          <w:marRight w:val="0"/>
          <w:marTop w:val="0"/>
          <w:marBottom w:val="0"/>
          <w:divBdr>
            <w:top w:val="none" w:sz="0" w:space="0" w:color="auto"/>
            <w:left w:val="none" w:sz="0" w:space="0" w:color="auto"/>
            <w:bottom w:val="none" w:sz="0" w:space="0" w:color="auto"/>
            <w:right w:val="none" w:sz="0" w:space="0" w:color="auto"/>
          </w:divBdr>
        </w:div>
        <w:div w:id="1642418364">
          <w:marLeft w:val="0"/>
          <w:marRight w:val="0"/>
          <w:marTop w:val="0"/>
          <w:marBottom w:val="0"/>
          <w:divBdr>
            <w:top w:val="none" w:sz="0" w:space="0" w:color="auto"/>
            <w:left w:val="none" w:sz="0" w:space="0" w:color="auto"/>
            <w:bottom w:val="none" w:sz="0" w:space="0" w:color="auto"/>
            <w:right w:val="none" w:sz="0" w:space="0" w:color="auto"/>
          </w:divBdr>
        </w:div>
        <w:div w:id="1700349359">
          <w:marLeft w:val="0"/>
          <w:marRight w:val="0"/>
          <w:marTop w:val="0"/>
          <w:marBottom w:val="0"/>
          <w:divBdr>
            <w:top w:val="none" w:sz="0" w:space="0" w:color="auto"/>
            <w:left w:val="none" w:sz="0" w:space="0" w:color="auto"/>
            <w:bottom w:val="none" w:sz="0" w:space="0" w:color="auto"/>
            <w:right w:val="none" w:sz="0" w:space="0" w:color="auto"/>
          </w:divBdr>
        </w:div>
        <w:div w:id="1983194534">
          <w:marLeft w:val="0"/>
          <w:marRight w:val="0"/>
          <w:marTop w:val="0"/>
          <w:marBottom w:val="0"/>
          <w:divBdr>
            <w:top w:val="none" w:sz="0" w:space="0" w:color="auto"/>
            <w:left w:val="none" w:sz="0" w:space="0" w:color="auto"/>
            <w:bottom w:val="none" w:sz="0" w:space="0" w:color="auto"/>
            <w:right w:val="none" w:sz="0" w:space="0" w:color="auto"/>
          </w:divBdr>
        </w:div>
        <w:div w:id="1958022030">
          <w:marLeft w:val="0"/>
          <w:marRight w:val="0"/>
          <w:marTop w:val="0"/>
          <w:marBottom w:val="0"/>
          <w:divBdr>
            <w:top w:val="none" w:sz="0" w:space="0" w:color="auto"/>
            <w:left w:val="none" w:sz="0" w:space="0" w:color="auto"/>
            <w:bottom w:val="none" w:sz="0" w:space="0" w:color="auto"/>
            <w:right w:val="none" w:sz="0" w:space="0" w:color="auto"/>
          </w:divBdr>
        </w:div>
        <w:div w:id="1104887782">
          <w:marLeft w:val="0"/>
          <w:marRight w:val="0"/>
          <w:marTop w:val="0"/>
          <w:marBottom w:val="0"/>
          <w:divBdr>
            <w:top w:val="none" w:sz="0" w:space="0" w:color="auto"/>
            <w:left w:val="none" w:sz="0" w:space="0" w:color="auto"/>
            <w:bottom w:val="none" w:sz="0" w:space="0" w:color="auto"/>
            <w:right w:val="none" w:sz="0" w:space="0" w:color="auto"/>
          </w:divBdr>
        </w:div>
        <w:div w:id="62603367">
          <w:marLeft w:val="0"/>
          <w:marRight w:val="0"/>
          <w:marTop w:val="0"/>
          <w:marBottom w:val="0"/>
          <w:divBdr>
            <w:top w:val="none" w:sz="0" w:space="0" w:color="auto"/>
            <w:left w:val="none" w:sz="0" w:space="0" w:color="auto"/>
            <w:bottom w:val="none" w:sz="0" w:space="0" w:color="auto"/>
            <w:right w:val="none" w:sz="0" w:space="0" w:color="auto"/>
          </w:divBdr>
        </w:div>
        <w:div w:id="1432780218">
          <w:marLeft w:val="0"/>
          <w:marRight w:val="0"/>
          <w:marTop w:val="0"/>
          <w:marBottom w:val="0"/>
          <w:divBdr>
            <w:top w:val="none" w:sz="0" w:space="0" w:color="auto"/>
            <w:left w:val="none" w:sz="0" w:space="0" w:color="auto"/>
            <w:bottom w:val="none" w:sz="0" w:space="0" w:color="auto"/>
            <w:right w:val="none" w:sz="0" w:space="0" w:color="auto"/>
          </w:divBdr>
        </w:div>
        <w:div w:id="2141416326">
          <w:marLeft w:val="0"/>
          <w:marRight w:val="0"/>
          <w:marTop w:val="0"/>
          <w:marBottom w:val="0"/>
          <w:divBdr>
            <w:top w:val="none" w:sz="0" w:space="0" w:color="auto"/>
            <w:left w:val="none" w:sz="0" w:space="0" w:color="auto"/>
            <w:bottom w:val="none" w:sz="0" w:space="0" w:color="auto"/>
            <w:right w:val="none" w:sz="0" w:space="0" w:color="auto"/>
          </w:divBdr>
        </w:div>
        <w:div w:id="654920526">
          <w:marLeft w:val="0"/>
          <w:marRight w:val="0"/>
          <w:marTop w:val="0"/>
          <w:marBottom w:val="0"/>
          <w:divBdr>
            <w:top w:val="none" w:sz="0" w:space="0" w:color="auto"/>
            <w:left w:val="none" w:sz="0" w:space="0" w:color="auto"/>
            <w:bottom w:val="none" w:sz="0" w:space="0" w:color="auto"/>
            <w:right w:val="none" w:sz="0" w:space="0" w:color="auto"/>
          </w:divBdr>
        </w:div>
        <w:div w:id="329603159">
          <w:marLeft w:val="0"/>
          <w:marRight w:val="0"/>
          <w:marTop w:val="0"/>
          <w:marBottom w:val="0"/>
          <w:divBdr>
            <w:top w:val="none" w:sz="0" w:space="0" w:color="auto"/>
            <w:left w:val="none" w:sz="0" w:space="0" w:color="auto"/>
            <w:bottom w:val="none" w:sz="0" w:space="0" w:color="auto"/>
            <w:right w:val="none" w:sz="0" w:space="0" w:color="auto"/>
          </w:divBdr>
        </w:div>
        <w:div w:id="869148708">
          <w:marLeft w:val="0"/>
          <w:marRight w:val="0"/>
          <w:marTop w:val="0"/>
          <w:marBottom w:val="0"/>
          <w:divBdr>
            <w:top w:val="none" w:sz="0" w:space="0" w:color="auto"/>
            <w:left w:val="none" w:sz="0" w:space="0" w:color="auto"/>
            <w:bottom w:val="none" w:sz="0" w:space="0" w:color="auto"/>
            <w:right w:val="none" w:sz="0" w:space="0" w:color="auto"/>
          </w:divBdr>
        </w:div>
        <w:div w:id="280262069">
          <w:marLeft w:val="0"/>
          <w:marRight w:val="0"/>
          <w:marTop w:val="0"/>
          <w:marBottom w:val="0"/>
          <w:divBdr>
            <w:top w:val="none" w:sz="0" w:space="0" w:color="auto"/>
            <w:left w:val="none" w:sz="0" w:space="0" w:color="auto"/>
            <w:bottom w:val="none" w:sz="0" w:space="0" w:color="auto"/>
            <w:right w:val="none" w:sz="0" w:space="0" w:color="auto"/>
          </w:divBdr>
        </w:div>
        <w:div w:id="1422485470">
          <w:marLeft w:val="0"/>
          <w:marRight w:val="0"/>
          <w:marTop w:val="0"/>
          <w:marBottom w:val="0"/>
          <w:divBdr>
            <w:top w:val="none" w:sz="0" w:space="0" w:color="auto"/>
            <w:left w:val="none" w:sz="0" w:space="0" w:color="auto"/>
            <w:bottom w:val="none" w:sz="0" w:space="0" w:color="auto"/>
            <w:right w:val="none" w:sz="0" w:space="0" w:color="auto"/>
          </w:divBdr>
        </w:div>
        <w:div w:id="1329095350">
          <w:marLeft w:val="0"/>
          <w:marRight w:val="0"/>
          <w:marTop w:val="0"/>
          <w:marBottom w:val="0"/>
          <w:divBdr>
            <w:top w:val="none" w:sz="0" w:space="0" w:color="auto"/>
            <w:left w:val="none" w:sz="0" w:space="0" w:color="auto"/>
            <w:bottom w:val="none" w:sz="0" w:space="0" w:color="auto"/>
            <w:right w:val="none" w:sz="0" w:space="0" w:color="auto"/>
          </w:divBdr>
        </w:div>
        <w:div w:id="2122646566">
          <w:marLeft w:val="0"/>
          <w:marRight w:val="0"/>
          <w:marTop w:val="0"/>
          <w:marBottom w:val="0"/>
          <w:divBdr>
            <w:top w:val="none" w:sz="0" w:space="0" w:color="auto"/>
            <w:left w:val="none" w:sz="0" w:space="0" w:color="auto"/>
            <w:bottom w:val="none" w:sz="0" w:space="0" w:color="auto"/>
            <w:right w:val="none" w:sz="0" w:space="0" w:color="auto"/>
          </w:divBdr>
        </w:div>
        <w:div w:id="900944933">
          <w:marLeft w:val="0"/>
          <w:marRight w:val="0"/>
          <w:marTop w:val="0"/>
          <w:marBottom w:val="0"/>
          <w:divBdr>
            <w:top w:val="none" w:sz="0" w:space="0" w:color="auto"/>
            <w:left w:val="none" w:sz="0" w:space="0" w:color="auto"/>
            <w:bottom w:val="none" w:sz="0" w:space="0" w:color="auto"/>
            <w:right w:val="none" w:sz="0" w:space="0" w:color="auto"/>
          </w:divBdr>
        </w:div>
        <w:div w:id="962493741">
          <w:marLeft w:val="0"/>
          <w:marRight w:val="0"/>
          <w:marTop w:val="0"/>
          <w:marBottom w:val="0"/>
          <w:divBdr>
            <w:top w:val="none" w:sz="0" w:space="0" w:color="auto"/>
            <w:left w:val="none" w:sz="0" w:space="0" w:color="auto"/>
            <w:bottom w:val="none" w:sz="0" w:space="0" w:color="auto"/>
            <w:right w:val="none" w:sz="0" w:space="0" w:color="auto"/>
          </w:divBdr>
        </w:div>
        <w:div w:id="1589463484">
          <w:marLeft w:val="0"/>
          <w:marRight w:val="0"/>
          <w:marTop w:val="0"/>
          <w:marBottom w:val="0"/>
          <w:divBdr>
            <w:top w:val="none" w:sz="0" w:space="0" w:color="auto"/>
            <w:left w:val="none" w:sz="0" w:space="0" w:color="auto"/>
            <w:bottom w:val="none" w:sz="0" w:space="0" w:color="auto"/>
            <w:right w:val="none" w:sz="0" w:space="0" w:color="auto"/>
          </w:divBdr>
        </w:div>
        <w:div w:id="1014841747">
          <w:marLeft w:val="0"/>
          <w:marRight w:val="0"/>
          <w:marTop w:val="0"/>
          <w:marBottom w:val="0"/>
          <w:divBdr>
            <w:top w:val="none" w:sz="0" w:space="0" w:color="auto"/>
            <w:left w:val="none" w:sz="0" w:space="0" w:color="auto"/>
            <w:bottom w:val="none" w:sz="0" w:space="0" w:color="auto"/>
            <w:right w:val="none" w:sz="0" w:space="0" w:color="auto"/>
          </w:divBdr>
        </w:div>
        <w:div w:id="1308437072">
          <w:marLeft w:val="0"/>
          <w:marRight w:val="0"/>
          <w:marTop w:val="0"/>
          <w:marBottom w:val="0"/>
          <w:divBdr>
            <w:top w:val="none" w:sz="0" w:space="0" w:color="auto"/>
            <w:left w:val="none" w:sz="0" w:space="0" w:color="auto"/>
            <w:bottom w:val="none" w:sz="0" w:space="0" w:color="auto"/>
            <w:right w:val="none" w:sz="0" w:space="0" w:color="auto"/>
          </w:divBdr>
        </w:div>
        <w:div w:id="1231188669">
          <w:marLeft w:val="0"/>
          <w:marRight w:val="0"/>
          <w:marTop w:val="0"/>
          <w:marBottom w:val="0"/>
          <w:divBdr>
            <w:top w:val="none" w:sz="0" w:space="0" w:color="auto"/>
            <w:left w:val="none" w:sz="0" w:space="0" w:color="auto"/>
            <w:bottom w:val="none" w:sz="0" w:space="0" w:color="auto"/>
            <w:right w:val="none" w:sz="0" w:space="0" w:color="auto"/>
          </w:divBdr>
        </w:div>
        <w:div w:id="1855873688">
          <w:marLeft w:val="0"/>
          <w:marRight w:val="0"/>
          <w:marTop w:val="0"/>
          <w:marBottom w:val="0"/>
          <w:divBdr>
            <w:top w:val="none" w:sz="0" w:space="0" w:color="auto"/>
            <w:left w:val="none" w:sz="0" w:space="0" w:color="auto"/>
            <w:bottom w:val="none" w:sz="0" w:space="0" w:color="auto"/>
            <w:right w:val="none" w:sz="0" w:space="0" w:color="auto"/>
          </w:divBdr>
        </w:div>
        <w:div w:id="339702387">
          <w:marLeft w:val="0"/>
          <w:marRight w:val="0"/>
          <w:marTop w:val="0"/>
          <w:marBottom w:val="0"/>
          <w:divBdr>
            <w:top w:val="none" w:sz="0" w:space="0" w:color="auto"/>
            <w:left w:val="none" w:sz="0" w:space="0" w:color="auto"/>
            <w:bottom w:val="none" w:sz="0" w:space="0" w:color="auto"/>
            <w:right w:val="none" w:sz="0" w:space="0" w:color="auto"/>
          </w:divBdr>
        </w:div>
        <w:div w:id="1345591194">
          <w:marLeft w:val="0"/>
          <w:marRight w:val="0"/>
          <w:marTop w:val="0"/>
          <w:marBottom w:val="0"/>
          <w:divBdr>
            <w:top w:val="none" w:sz="0" w:space="0" w:color="auto"/>
            <w:left w:val="none" w:sz="0" w:space="0" w:color="auto"/>
            <w:bottom w:val="none" w:sz="0" w:space="0" w:color="auto"/>
            <w:right w:val="none" w:sz="0" w:space="0" w:color="auto"/>
          </w:divBdr>
        </w:div>
        <w:div w:id="59063612">
          <w:marLeft w:val="0"/>
          <w:marRight w:val="0"/>
          <w:marTop w:val="0"/>
          <w:marBottom w:val="0"/>
          <w:divBdr>
            <w:top w:val="none" w:sz="0" w:space="0" w:color="auto"/>
            <w:left w:val="none" w:sz="0" w:space="0" w:color="auto"/>
            <w:bottom w:val="none" w:sz="0" w:space="0" w:color="auto"/>
            <w:right w:val="none" w:sz="0" w:space="0" w:color="auto"/>
          </w:divBdr>
        </w:div>
        <w:div w:id="1355231381">
          <w:marLeft w:val="0"/>
          <w:marRight w:val="0"/>
          <w:marTop w:val="0"/>
          <w:marBottom w:val="0"/>
          <w:divBdr>
            <w:top w:val="none" w:sz="0" w:space="0" w:color="auto"/>
            <w:left w:val="none" w:sz="0" w:space="0" w:color="auto"/>
            <w:bottom w:val="none" w:sz="0" w:space="0" w:color="auto"/>
            <w:right w:val="none" w:sz="0" w:space="0" w:color="auto"/>
          </w:divBdr>
        </w:div>
        <w:div w:id="1389919868">
          <w:marLeft w:val="0"/>
          <w:marRight w:val="0"/>
          <w:marTop w:val="0"/>
          <w:marBottom w:val="0"/>
          <w:divBdr>
            <w:top w:val="none" w:sz="0" w:space="0" w:color="auto"/>
            <w:left w:val="none" w:sz="0" w:space="0" w:color="auto"/>
            <w:bottom w:val="none" w:sz="0" w:space="0" w:color="auto"/>
            <w:right w:val="none" w:sz="0" w:space="0" w:color="auto"/>
          </w:divBdr>
        </w:div>
        <w:div w:id="173768416">
          <w:marLeft w:val="0"/>
          <w:marRight w:val="0"/>
          <w:marTop w:val="0"/>
          <w:marBottom w:val="0"/>
          <w:divBdr>
            <w:top w:val="none" w:sz="0" w:space="0" w:color="auto"/>
            <w:left w:val="none" w:sz="0" w:space="0" w:color="auto"/>
            <w:bottom w:val="none" w:sz="0" w:space="0" w:color="auto"/>
            <w:right w:val="none" w:sz="0" w:space="0" w:color="auto"/>
          </w:divBdr>
        </w:div>
        <w:div w:id="314456495">
          <w:marLeft w:val="0"/>
          <w:marRight w:val="0"/>
          <w:marTop w:val="0"/>
          <w:marBottom w:val="0"/>
          <w:divBdr>
            <w:top w:val="none" w:sz="0" w:space="0" w:color="auto"/>
            <w:left w:val="none" w:sz="0" w:space="0" w:color="auto"/>
            <w:bottom w:val="none" w:sz="0" w:space="0" w:color="auto"/>
            <w:right w:val="none" w:sz="0" w:space="0" w:color="auto"/>
          </w:divBdr>
        </w:div>
        <w:div w:id="378361085">
          <w:marLeft w:val="0"/>
          <w:marRight w:val="0"/>
          <w:marTop w:val="0"/>
          <w:marBottom w:val="0"/>
          <w:divBdr>
            <w:top w:val="none" w:sz="0" w:space="0" w:color="auto"/>
            <w:left w:val="none" w:sz="0" w:space="0" w:color="auto"/>
            <w:bottom w:val="none" w:sz="0" w:space="0" w:color="auto"/>
            <w:right w:val="none" w:sz="0" w:space="0" w:color="auto"/>
          </w:divBdr>
        </w:div>
        <w:div w:id="2115904460">
          <w:marLeft w:val="0"/>
          <w:marRight w:val="0"/>
          <w:marTop w:val="0"/>
          <w:marBottom w:val="0"/>
          <w:divBdr>
            <w:top w:val="none" w:sz="0" w:space="0" w:color="auto"/>
            <w:left w:val="none" w:sz="0" w:space="0" w:color="auto"/>
            <w:bottom w:val="none" w:sz="0" w:space="0" w:color="auto"/>
            <w:right w:val="none" w:sz="0" w:space="0" w:color="auto"/>
          </w:divBdr>
        </w:div>
        <w:div w:id="1228809358">
          <w:marLeft w:val="0"/>
          <w:marRight w:val="0"/>
          <w:marTop w:val="0"/>
          <w:marBottom w:val="0"/>
          <w:divBdr>
            <w:top w:val="none" w:sz="0" w:space="0" w:color="auto"/>
            <w:left w:val="none" w:sz="0" w:space="0" w:color="auto"/>
            <w:bottom w:val="none" w:sz="0" w:space="0" w:color="auto"/>
            <w:right w:val="none" w:sz="0" w:space="0" w:color="auto"/>
          </w:divBdr>
        </w:div>
        <w:div w:id="1886064669">
          <w:marLeft w:val="0"/>
          <w:marRight w:val="0"/>
          <w:marTop w:val="0"/>
          <w:marBottom w:val="0"/>
          <w:divBdr>
            <w:top w:val="none" w:sz="0" w:space="0" w:color="auto"/>
            <w:left w:val="none" w:sz="0" w:space="0" w:color="auto"/>
            <w:bottom w:val="none" w:sz="0" w:space="0" w:color="auto"/>
            <w:right w:val="none" w:sz="0" w:space="0" w:color="auto"/>
          </w:divBdr>
        </w:div>
        <w:div w:id="773093956">
          <w:marLeft w:val="0"/>
          <w:marRight w:val="0"/>
          <w:marTop w:val="0"/>
          <w:marBottom w:val="0"/>
          <w:divBdr>
            <w:top w:val="none" w:sz="0" w:space="0" w:color="auto"/>
            <w:left w:val="none" w:sz="0" w:space="0" w:color="auto"/>
            <w:bottom w:val="none" w:sz="0" w:space="0" w:color="auto"/>
            <w:right w:val="none" w:sz="0" w:space="0" w:color="auto"/>
          </w:divBdr>
        </w:div>
        <w:div w:id="856776877">
          <w:marLeft w:val="0"/>
          <w:marRight w:val="0"/>
          <w:marTop w:val="0"/>
          <w:marBottom w:val="0"/>
          <w:divBdr>
            <w:top w:val="none" w:sz="0" w:space="0" w:color="auto"/>
            <w:left w:val="none" w:sz="0" w:space="0" w:color="auto"/>
            <w:bottom w:val="none" w:sz="0" w:space="0" w:color="auto"/>
            <w:right w:val="none" w:sz="0" w:space="0" w:color="auto"/>
          </w:divBdr>
        </w:div>
        <w:div w:id="2105371656">
          <w:marLeft w:val="0"/>
          <w:marRight w:val="0"/>
          <w:marTop w:val="0"/>
          <w:marBottom w:val="0"/>
          <w:divBdr>
            <w:top w:val="none" w:sz="0" w:space="0" w:color="auto"/>
            <w:left w:val="none" w:sz="0" w:space="0" w:color="auto"/>
            <w:bottom w:val="none" w:sz="0" w:space="0" w:color="auto"/>
            <w:right w:val="none" w:sz="0" w:space="0" w:color="auto"/>
          </w:divBdr>
        </w:div>
        <w:div w:id="428624332">
          <w:marLeft w:val="0"/>
          <w:marRight w:val="0"/>
          <w:marTop w:val="0"/>
          <w:marBottom w:val="0"/>
          <w:divBdr>
            <w:top w:val="none" w:sz="0" w:space="0" w:color="auto"/>
            <w:left w:val="none" w:sz="0" w:space="0" w:color="auto"/>
            <w:bottom w:val="none" w:sz="0" w:space="0" w:color="auto"/>
            <w:right w:val="none" w:sz="0" w:space="0" w:color="auto"/>
          </w:divBdr>
        </w:div>
        <w:div w:id="697511908">
          <w:marLeft w:val="0"/>
          <w:marRight w:val="0"/>
          <w:marTop w:val="0"/>
          <w:marBottom w:val="0"/>
          <w:divBdr>
            <w:top w:val="none" w:sz="0" w:space="0" w:color="auto"/>
            <w:left w:val="none" w:sz="0" w:space="0" w:color="auto"/>
            <w:bottom w:val="none" w:sz="0" w:space="0" w:color="auto"/>
            <w:right w:val="none" w:sz="0" w:space="0" w:color="auto"/>
          </w:divBdr>
        </w:div>
        <w:div w:id="1269892325">
          <w:marLeft w:val="0"/>
          <w:marRight w:val="0"/>
          <w:marTop w:val="0"/>
          <w:marBottom w:val="0"/>
          <w:divBdr>
            <w:top w:val="none" w:sz="0" w:space="0" w:color="auto"/>
            <w:left w:val="none" w:sz="0" w:space="0" w:color="auto"/>
            <w:bottom w:val="none" w:sz="0" w:space="0" w:color="auto"/>
            <w:right w:val="none" w:sz="0" w:space="0" w:color="auto"/>
          </w:divBdr>
        </w:div>
        <w:div w:id="1488475756">
          <w:marLeft w:val="0"/>
          <w:marRight w:val="0"/>
          <w:marTop w:val="0"/>
          <w:marBottom w:val="0"/>
          <w:divBdr>
            <w:top w:val="none" w:sz="0" w:space="0" w:color="auto"/>
            <w:left w:val="none" w:sz="0" w:space="0" w:color="auto"/>
            <w:bottom w:val="none" w:sz="0" w:space="0" w:color="auto"/>
            <w:right w:val="none" w:sz="0" w:space="0" w:color="auto"/>
          </w:divBdr>
        </w:div>
        <w:div w:id="345909739">
          <w:marLeft w:val="0"/>
          <w:marRight w:val="0"/>
          <w:marTop w:val="0"/>
          <w:marBottom w:val="0"/>
          <w:divBdr>
            <w:top w:val="none" w:sz="0" w:space="0" w:color="auto"/>
            <w:left w:val="none" w:sz="0" w:space="0" w:color="auto"/>
            <w:bottom w:val="none" w:sz="0" w:space="0" w:color="auto"/>
            <w:right w:val="none" w:sz="0" w:space="0" w:color="auto"/>
          </w:divBdr>
        </w:div>
        <w:div w:id="733430417">
          <w:marLeft w:val="0"/>
          <w:marRight w:val="0"/>
          <w:marTop w:val="0"/>
          <w:marBottom w:val="0"/>
          <w:divBdr>
            <w:top w:val="none" w:sz="0" w:space="0" w:color="auto"/>
            <w:left w:val="none" w:sz="0" w:space="0" w:color="auto"/>
            <w:bottom w:val="none" w:sz="0" w:space="0" w:color="auto"/>
            <w:right w:val="none" w:sz="0" w:space="0" w:color="auto"/>
          </w:divBdr>
        </w:div>
        <w:div w:id="1520655597">
          <w:marLeft w:val="0"/>
          <w:marRight w:val="0"/>
          <w:marTop w:val="0"/>
          <w:marBottom w:val="0"/>
          <w:divBdr>
            <w:top w:val="none" w:sz="0" w:space="0" w:color="auto"/>
            <w:left w:val="none" w:sz="0" w:space="0" w:color="auto"/>
            <w:bottom w:val="none" w:sz="0" w:space="0" w:color="auto"/>
            <w:right w:val="none" w:sz="0" w:space="0" w:color="auto"/>
          </w:divBdr>
        </w:div>
        <w:div w:id="330911056">
          <w:marLeft w:val="0"/>
          <w:marRight w:val="0"/>
          <w:marTop w:val="0"/>
          <w:marBottom w:val="0"/>
          <w:divBdr>
            <w:top w:val="none" w:sz="0" w:space="0" w:color="auto"/>
            <w:left w:val="none" w:sz="0" w:space="0" w:color="auto"/>
            <w:bottom w:val="none" w:sz="0" w:space="0" w:color="auto"/>
            <w:right w:val="none" w:sz="0" w:space="0" w:color="auto"/>
          </w:divBdr>
        </w:div>
        <w:div w:id="200754645">
          <w:marLeft w:val="0"/>
          <w:marRight w:val="0"/>
          <w:marTop w:val="0"/>
          <w:marBottom w:val="0"/>
          <w:divBdr>
            <w:top w:val="none" w:sz="0" w:space="0" w:color="auto"/>
            <w:left w:val="none" w:sz="0" w:space="0" w:color="auto"/>
            <w:bottom w:val="none" w:sz="0" w:space="0" w:color="auto"/>
            <w:right w:val="none" w:sz="0" w:space="0" w:color="auto"/>
          </w:divBdr>
        </w:div>
        <w:div w:id="423840192">
          <w:marLeft w:val="0"/>
          <w:marRight w:val="0"/>
          <w:marTop w:val="0"/>
          <w:marBottom w:val="0"/>
          <w:divBdr>
            <w:top w:val="none" w:sz="0" w:space="0" w:color="auto"/>
            <w:left w:val="none" w:sz="0" w:space="0" w:color="auto"/>
            <w:bottom w:val="none" w:sz="0" w:space="0" w:color="auto"/>
            <w:right w:val="none" w:sz="0" w:space="0" w:color="auto"/>
          </w:divBdr>
        </w:div>
        <w:div w:id="2065057686">
          <w:marLeft w:val="0"/>
          <w:marRight w:val="0"/>
          <w:marTop w:val="0"/>
          <w:marBottom w:val="0"/>
          <w:divBdr>
            <w:top w:val="none" w:sz="0" w:space="0" w:color="auto"/>
            <w:left w:val="none" w:sz="0" w:space="0" w:color="auto"/>
            <w:bottom w:val="none" w:sz="0" w:space="0" w:color="auto"/>
            <w:right w:val="none" w:sz="0" w:space="0" w:color="auto"/>
          </w:divBdr>
        </w:div>
        <w:div w:id="1819417991">
          <w:marLeft w:val="0"/>
          <w:marRight w:val="0"/>
          <w:marTop w:val="0"/>
          <w:marBottom w:val="0"/>
          <w:divBdr>
            <w:top w:val="none" w:sz="0" w:space="0" w:color="auto"/>
            <w:left w:val="none" w:sz="0" w:space="0" w:color="auto"/>
            <w:bottom w:val="none" w:sz="0" w:space="0" w:color="auto"/>
            <w:right w:val="none" w:sz="0" w:space="0" w:color="auto"/>
          </w:divBdr>
        </w:div>
        <w:div w:id="1465200585">
          <w:marLeft w:val="0"/>
          <w:marRight w:val="0"/>
          <w:marTop w:val="0"/>
          <w:marBottom w:val="0"/>
          <w:divBdr>
            <w:top w:val="none" w:sz="0" w:space="0" w:color="auto"/>
            <w:left w:val="none" w:sz="0" w:space="0" w:color="auto"/>
            <w:bottom w:val="none" w:sz="0" w:space="0" w:color="auto"/>
            <w:right w:val="none" w:sz="0" w:space="0" w:color="auto"/>
          </w:divBdr>
        </w:div>
        <w:div w:id="924652243">
          <w:marLeft w:val="0"/>
          <w:marRight w:val="0"/>
          <w:marTop w:val="0"/>
          <w:marBottom w:val="0"/>
          <w:divBdr>
            <w:top w:val="none" w:sz="0" w:space="0" w:color="auto"/>
            <w:left w:val="none" w:sz="0" w:space="0" w:color="auto"/>
            <w:bottom w:val="none" w:sz="0" w:space="0" w:color="auto"/>
            <w:right w:val="none" w:sz="0" w:space="0" w:color="auto"/>
          </w:divBdr>
        </w:div>
        <w:div w:id="847672490">
          <w:marLeft w:val="0"/>
          <w:marRight w:val="0"/>
          <w:marTop w:val="0"/>
          <w:marBottom w:val="0"/>
          <w:divBdr>
            <w:top w:val="none" w:sz="0" w:space="0" w:color="auto"/>
            <w:left w:val="none" w:sz="0" w:space="0" w:color="auto"/>
            <w:bottom w:val="none" w:sz="0" w:space="0" w:color="auto"/>
            <w:right w:val="none" w:sz="0" w:space="0" w:color="auto"/>
          </w:divBdr>
        </w:div>
        <w:div w:id="1486168941">
          <w:marLeft w:val="0"/>
          <w:marRight w:val="0"/>
          <w:marTop w:val="0"/>
          <w:marBottom w:val="0"/>
          <w:divBdr>
            <w:top w:val="none" w:sz="0" w:space="0" w:color="auto"/>
            <w:left w:val="none" w:sz="0" w:space="0" w:color="auto"/>
            <w:bottom w:val="none" w:sz="0" w:space="0" w:color="auto"/>
            <w:right w:val="none" w:sz="0" w:space="0" w:color="auto"/>
          </w:divBdr>
        </w:div>
        <w:div w:id="605189298">
          <w:marLeft w:val="0"/>
          <w:marRight w:val="0"/>
          <w:marTop w:val="0"/>
          <w:marBottom w:val="0"/>
          <w:divBdr>
            <w:top w:val="none" w:sz="0" w:space="0" w:color="auto"/>
            <w:left w:val="none" w:sz="0" w:space="0" w:color="auto"/>
            <w:bottom w:val="none" w:sz="0" w:space="0" w:color="auto"/>
            <w:right w:val="none" w:sz="0" w:space="0" w:color="auto"/>
          </w:divBdr>
        </w:div>
        <w:div w:id="1897231647">
          <w:marLeft w:val="0"/>
          <w:marRight w:val="0"/>
          <w:marTop w:val="0"/>
          <w:marBottom w:val="0"/>
          <w:divBdr>
            <w:top w:val="none" w:sz="0" w:space="0" w:color="auto"/>
            <w:left w:val="none" w:sz="0" w:space="0" w:color="auto"/>
            <w:bottom w:val="none" w:sz="0" w:space="0" w:color="auto"/>
            <w:right w:val="none" w:sz="0" w:space="0" w:color="auto"/>
          </w:divBdr>
        </w:div>
        <w:div w:id="1382947158">
          <w:marLeft w:val="0"/>
          <w:marRight w:val="0"/>
          <w:marTop w:val="0"/>
          <w:marBottom w:val="0"/>
          <w:divBdr>
            <w:top w:val="none" w:sz="0" w:space="0" w:color="auto"/>
            <w:left w:val="none" w:sz="0" w:space="0" w:color="auto"/>
            <w:bottom w:val="none" w:sz="0" w:space="0" w:color="auto"/>
            <w:right w:val="none" w:sz="0" w:space="0" w:color="auto"/>
          </w:divBdr>
        </w:div>
        <w:div w:id="1999771485">
          <w:marLeft w:val="0"/>
          <w:marRight w:val="0"/>
          <w:marTop w:val="0"/>
          <w:marBottom w:val="0"/>
          <w:divBdr>
            <w:top w:val="none" w:sz="0" w:space="0" w:color="auto"/>
            <w:left w:val="none" w:sz="0" w:space="0" w:color="auto"/>
            <w:bottom w:val="none" w:sz="0" w:space="0" w:color="auto"/>
            <w:right w:val="none" w:sz="0" w:space="0" w:color="auto"/>
          </w:divBdr>
        </w:div>
        <w:div w:id="1258750419">
          <w:marLeft w:val="0"/>
          <w:marRight w:val="0"/>
          <w:marTop w:val="0"/>
          <w:marBottom w:val="0"/>
          <w:divBdr>
            <w:top w:val="none" w:sz="0" w:space="0" w:color="auto"/>
            <w:left w:val="none" w:sz="0" w:space="0" w:color="auto"/>
            <w:bottom w:val="none" w:sz="0" w:space="0" w:color="auto"/>
            <w:right w:val="none" w:sz="0" w:space="0" w:color="auto"/>
          </w:divBdr>
        </w:div>
        <w:div w:id="1977249694">
          <w:marLeft w:val="0"/>
          <w:marRight w:val="0"/>
          <w:marTop w:val="0"/>
          <w:marBottom w:val="0"/>
          <w:divBdr>
            <w:top w:val="none" w:sz="0" w:space="0" w:color="auto"/>
            <w:left w:val="none" w:sz="0" w:space="0" w:color="auto"/>
            <w:bottom w:val="none" w:sz="0" w:space="0" w:color="auto"/>
            <w:right w:val="none" w:sz="0" w:space="0" w:color="auto"/>
          </w:divBdr>
        </w:div>
        <w:div w:id="728958710">
          <w:marLeft w:val="0"/>
          <w:marRight w:val="0"/>
          <w:marTop w:val="0"/>
          <w:marBottom w:val="0"/>
          <w:divBdr>
            <w:top w:val="none" w:sz="0" w:space="0" w:color="auto"/>
            <w:left w:val="none" w:sz="0" w:space="0" w:color="auto"/>
            <w:bottom w:val="none" w:sz="0" w:space="0" w:color="auto"/>
            <w:right w:val="none" w:sz="0" w:space="0" w:color="auto"/>
          </w:divBdr>
        </w:div>
        <w:div w:id="268464393">
          <w:marLeft w:val="0"/>
          <w:marRight w:val="0"/>
          <w:marTop w:val="0"/>
          <w:marBottom w:val="0"/>
          <w:divBdr>
            <w:top w:val="none" w:sz="0" w:space="0" w:color="auto"/>
            <w:left w:val="none" w:sz="0" w:space="0" w:color="auto"/>
            <w:bottom w:val="none" w:sz="0" w:space="0" w:color="auto"/>
            <w:right w:val="none" w:sz="0" w:space="0" w:color="auto"/>
          </w:divBdr>
        </w:div>
        <w:div w:id="154536990">
          <w:marLeft w:val="0"/>
          <w:marRight w:val="0"/>
          <w:marTop w:val="0"/>
          <w:marBottom w:val="0"/>
          <w:divBdr>
            <w:top w:val="none" w:sz="0" w:space="0" w:color="auto"/>
            <w:left w:val="none" w:sz="0" w:space="0" w:color="auto"/>
            <w:bottom w:val="none" w:sz="0" w:space="0" w:color="auto"/>
            <w:right w:val="none" w:sz="0" w:space="0" w:color="auto"/>
          </w:divBdr>
        </w:div>
        <w:div w:id="1533420026">
          <w:marLeft w:val="0"/>
          <w:marRight w:val="0"/>
          <w:marTop w:val="0"/>
          <w:marBottom w:val="0"/>
          <w:divBdr>
            <w:top w:val="none" w:sz="0" w:space="0" w:color="auto"/>
            <w:left w:val="none" w:sz="0" w:space="0" w:color="auto"/>
            <w:bottom w:val="none" w:sz="0" w:space="0" w:color="auto"/>
            <w:right w:val="none" w:sz="0" w:space="0" w:color="auto"/>
          </w:divBdr>
        </w:div>
        <w:div w:id="68816038">
          <w:marLeft w:val="0"/>
          <w:marRight w:val="0"/>
          <w:marTop w:val="0"/>
          <w:marBottom w:val="0"/>
          <w:divBdr>
            <w:top w:val="none" w:sz="0" w:space="0" w:color="auto"/>
            <w:left w:val="none" w:sz="0" w:space="0" w:color="auto"/>
            <w:bottom w:val="none" w:sz="0" w:space="0" w:color="auto"/>
            <w:right w:val="none" w:sz="0" w:space="0" w:color="auto"/>
          </w:divBdr>
        </w:div>
        <w:div w:id="1124694342">
          <w:marLeft w:val="0"/>
          <w:marRight w:val="0"/>
          <w:marTop w:val="0"/>
          <w:marBottom w:val="0"/>
          <w:divBdr>
            <w:top w:val="none" w:sz="0" w:space="0" w:color="auto"/>
            <w:left w:val="none" w:sz="0" w:space="0" w:color="auto"/>
            <w:bottom w:val="none" w:sz="0" w:space="0" w:color="auto"/>
            <w:right w:val="none" w:sz="0" w:space="0" w:color="auto"/>
          </w:divBdr>
        </w:div>
        <w:div w:id="417946130">
          <w:marLeft w:val="0"/>
          <w:marRight w:val="0"/>
          <w:marTop w:val="0"/>
          <w:marBottom w:val="0"/>
          <w:divBdr>
            <w:top w:val="none" w:sz="0" w:space="0" w:color="auto"/>
            <w:left w:val="none" w:sz="0" w:space="0" w:color="auto"/>
            <w:bottom w:val="none" w:sz="0" w:space="0" w:color="auto"/>
            <w:right w:val="none" w:sz="0" w:space="0" w:color="auto"/>
          </w:divBdr>
        </w:div>
        <w:div w:id="2107723168">
          <w:marLeft w:val="0"/>
          <w:marRight w:val="0"/>
          <w:marTop w:val="0"/>
          <w:marBottom w:val="0"/>
          <w:divBdr>
            <w:top w:val="none" w:sz="0" w:space="0" w:color="auto"/>
            <w:left w:val="none" w:sz="0" w:space="0" w:color="auto"/>
            <w:bottom w:val="none" w:sz="0" w:space="0" w:color="auto"/>
            <w:right w:val="none" w:sz="0" w:space="0" w:color="auto"/>
          </w:divBdr>
        </w:div>
        <w:div w:id="134224620">
          <w:marLeft w:val="0"/>
          <w:marRight w:val="0"/>
          <w:marTop w:val="0"/>
          <w:marBottom w:val="0"/>
          <w:divBdr>
            <w:top w:val="none" w:sz="0" w:space="0" w:color="auto"/>
            <w:left w:val="none" w:sz="0" w:space="0" w:color="auto"/>
            <w:bottom w:val="none" w:sz="0" w:space="0" w:color="auto"/>
            <w:right w:val="none" w:sz="0" w:space="0" w:color="auto"/>
          </w:divBdr>
        </w:div>
        <w:div w:id="1526022927">
          <w:marLeft w:val="0"/>
          <w:marRight w:val="0"/>
          <w:marTop w:val="0"/>
          <w:marBottom w:val="0"/>
          <w:divBdr>
            <w:top w:val="none" w:sz="0" w:space="0" w:color="auto"/>
            <w:left w:val="none" w:sz="0" w:space="0" w:color="auto"/>
            <w:bottom w:val="none" w:sz="0" w:space="0" w:color="auto"/>
            <w:right w:val="none" w:sz="0" w:space="0" w:color="auto"/>
          </w:divBdr>
        </w:div>
        <w:div w:id="1159494664">
          <w:marLeft w:val="0"/>
          <w:marRight w:val="0"/>
          <w:marTop w:val="0"/>
          <w:marBottom w:val="0"/>
          <w:divBdr>
            <w:top w:val="none" w:sz="0" w:space="0" w:color="auto"/>
            <w:left w:val="none" w:sz="0" w:space="0" w:color="auto"/>
            <w:bottom w:val="none" w:sz="0" w:space="0" w:color="auto"/>
            <w:right w:val="none" w:sz="0" w:space="0" w:color="auto"/>
          </w:divBdr>
        </w:div>
        <w:div w:id="1847205194">
          <w:marLeft w:val="0"/>
          <w:marRight w:val="0"/>
          <w:marTop w:val="0"/>
          <w:marBottom w:val="0"/>
          <w:divBdr>
            <w:top w:val="none" w:sz="0" w:space="0" w:color="auto"/>
            <w:left w:val="none" w:sz="0" w:space="0" w:color="auto"/>
            <w:bottom w:val="none" w:sz="0" w:space="0" w:color="auto"/>
            <w:right w:val="none" w:sz="0" w:space="0" w:color="auto"/>
          </w:divBdr>
        </w:div>
        <w:div w:id="609048226">
          <w:marLeft w:val="0"/>
          <w:marRight w:val="0"/>
          <w:marTop w:val="0"/>
          <w:marBottom w:val="0"/>
          <w:divBdr>
            <w:top w:val="none" w:sz="0" w:space="0" w:color="auto"/>
            <w:left w:val="none" w:sz="0" w:space="0" w:color="auto"/>
            <w:bottom w:val="none" w:sz="0" w:space="0" w:color="auto"/>
            <w:right w:val="none" w:sz="0" w:space="0" w:color="auto"/>
          </w:divBdr>
        </w:div>
        <w:div w:id="662389313">
          <w:marLeft w:val="0"/>
          <w:marRight w:val="0"/>
          <w:marTop w:val="0"/>
          <w:marBottom w:val="0"/>
          <w:divBdr>
            <w:top w:val="none" w:sz="0" w:space="0" w:color="auto"/>
            <w:left w:val="none" w:sz="0" w:space="0" w:color="auto"/>
            <w:bottom w:val="none" w:sz="0" w:space="0" w:color="auto"/>
            <w:right w:val="none" w:sz="0" w:space="0" w:color="auto"/>
          </w:divBdr>
        </w:div>
        <w:div w:id="1273396393">
          <w:marLeft w:val="0"/>
          <w:marRight w:val="0"/>
          <w:marTop w:val="0"/>
          <w:marBottom w:val="0"/>
          <w:divBdr>
            <w:top w:val="none" w:sz="0" w:space="0" w:color="auto"/>
            <w:left w:val="none" w:sz="0" w:space="0" w:color="auto"/>
            <w:bottom w:val="none" w:sz="0" w:space="0" w:color="auto"/>
            <w:right w:val="none" w:sz="0" w:space="0" w:color="auto"/>
          </w:divBdr>
        </w:div>
        <w:div w:id="2118401458">
          <w:marLeft w:val="0"/>
          <w:marRight w:val="0"/>
          <w:marTop w:val="0"/>
          <w:marBottom w:val="0"/>
          <w:divBdr>
            <w:top w:val="none" w:sz="0" w:space="0" w:color="auto"/>
            <w:left w:val="none" w:sz="0" w:space="0" w:color="auto"/>
            <w:bottom w:val="none" w:sz="0" w:space="0" w:color="auto"/>
            <w:right w:val="none" w:sz="0" w:space="0" w:color="auto"/>
          </w:divBdr>
        </w:div>
        <w:div w:id="2124420436">
          <w:marLeft w:val="0"/>
          <w:marRight w:val="0"/>
          <w:marTop w:val="0"/>
          <w:marBottom w:val="0"/>
          <w:divBdr>
            <w:top w:val="none" w:sz="0" w:space="0" w:color="auto"/>
            <w:left w:val="none" w:sz="0" w:space="0" w:color="auto"/>
            <w:bottom w:val="none" w:sz="0" w:space="0" w:color="auto"/>
            <w:right w:val="none" w:sz="0" w:space="0" w:color="auto"/>
          </w:divBdr>
        </w:div>
        <w:div w:id="1048799466">
          <w:marLeft w:val="0"/>
          <w:marRight w:val="0"/>
          <w:marTop w:val="0"/>
          <w:marBottom w:val="0"/>
          <w:divBdr>
            <w:top w:val="none" w:sz="0" w:space="0" w:color="auto"/>
            <w:left w:val="none" w:sz="0" w:space="0" w:color="auto"/>
            <w:bottom w:val="none" w:sz="0" w:space="0" w:color="auto"/>
            <w:right w:val="none" w:sz="0" w:space="0" w:color="auto"/>
          </w:divBdr>
        </w:div>
        <w:div w:id="218515000">
          <w:marLeft w:val="0"/>
          <w:marRight w:val="0"/>
          <w:marTop w:val="0"/>
          <w:marBottom w:val="0"/>
          <w:divBdr>
            <w:top w:val="none" w:sz="0" w:space="0" w:color="auto"/>
            <w:left w:val="none" w:sz="0" w:space="0" w:color="auto"/>
            <w:bottom w:val="none" w:sz="0" w:space="0" w:color="auto"/>
            <w:right w:val="none" w:sz="0" w:space="0" w:color="auto"/>
          </w:divBdr>
        </w:div>
        <w:div w:id="1516329">
          <w:marLeft w:val="0"/>
          <w:marRight w:val="0"/>
          <w:marTop w:val="0"/>
          <w:marBottom w:val="0"/>
          <w:divBdr>
            <w:top w:val="none" w:sz="0" w:space="0" w:color="auto"/>
            <w:left w:val="none" w:sz="0" w:space="0" w:color="auto"/>
            <w:bottom w:val="none" w:sz="0" w:space="0" w:color="auto"/>
            <w:right w:val="none" w:sz="0" w:space="0" w:color="auto"/>
          </w:divBdr>
        </w:div>
        <w:div w:id="2008745858">
          <w:marLeft w:val="0"/>
          <w:marRight w:val="0"/>
          <w:marTop w:val="0"/>
          <w:marBottom w:val="0"/>
          <w:divBdr>
            <w:top w:val="none" w:sz="0" w:space="0" w:color="auto"/>
            <w:left w:val="none" w:sz="0" w:space="0" w:color="auto"/>
            <w:bottom w:val="none" w:sz="0" w:space="0" w:color="auto"/>
            <w:right w:val="none" w:sz="0" w:space="0" w:color="auto"/>
          </w:divBdr>
        </w:div>
        <w:div w:id="257719811">
          <w:marLeft w:val="0"/>
          <w:marRight w:val="0"/>
          <w:marTop w:val="0"/>
          <w:marBottom w:val="0"/>
          <w:divBdr>
            <w:top w:val="none" w:sz="0" w:space="0" w:color="auto"/>
            <w:left w:val="none" w:sz="0" w:space="0" w:color="auto"/>
            <w:bottom w:val="none" w:sz="0" w:space="0" w:color="auto"/>
            <w:right w:val="none" w:sz="0" w:space="0" w:color="auto"/>
          </w:divBdr>
        </w:div>
        <w:div w:id="1745909199">
          <w:marLeft w:val="0"/>
          <w:marRight w:val="0"/>
          <w:marTop w:val="0"/>
          <w:marBottom w:val="0"/>
          <w:divBdr>
            <w:top w:val="none" w:sz="0" w:space="0" w:color="auto"/>
            <w:left w:val="none" w:sz="0" w:space="0" w:color="auto"/>
            <w:bottom w:val="none" w:sz="0" w:space="0" w:color="auto"/>
            <w:right w:val="none" w:sz="0" w:space="0" w:color="auto"/>
          </w:divBdr>
        </w:div>
        <w:div w:id="728304986">
          <w:marLeft w:val="0"/>
          <w:marRight w:val="0"/>
          <w:marTop w:val="0"/>
          <w:marBottom w:val="0"/>
          <w:divBdr>
            <w:top w:val="none" w:sz="0" w:space="0" w:color="auto"/>
            <w:left w:val="none" w:sz="0" w:space="0" w:color="auto"/>
            <w:bottom w:val="none" w:sz="0" w:space="0" w:color="auto"/>
            <w:right w:val="none" w:sz="0" w:space="0" w:color="auto"/>
          </w:divBdr>
        </w:div>
        <w:div w:id="1117989489">
          <w:marLeft w:val="0"/>
          <w:marRight w:val="0"/>
          <w:marTop w:val="0"/>
          <w:marBottom w:val="0"/>
          <w:divBdr>
            <w:top w:val="none" w:sz="0" w:space="0" w:color="auto"/>
            <w:left w:val="none" w:sz="0" w:space="0" w:color="auto"/>
            <w:bottom w:val="none" w:sz="0" w:space="0" w:color="auto"/>
            <w:right w:val="none" w:sz="0" w:space="0" w:color="auto"/>
          </w:divBdr>
        </w:div>
        <w:div w:id="1421759979">
          <w:marLeft w:val="0"/>
          <w:marRight w:val="0"/>
          <w:marTop w:val="0"/>
          <w:marBottom w:val="0"/>
          <w:divBdr>
            <w:top w:val="none" w:sz="0" w:space="0" w:color="auto"/>
            <w:left w:val="none" w:sz="0" w:space="0" w:color="auto"/>
            <w:bottom w:val="none" w:sz="0" w:space="0" w:color="auto"/>
            <w:right w:val="none" w:sz="0" w:space="0" w:color="auto"/>
          </w:divBdr>
        </w:div>
        <w:div w:id="736440668">
          <w:marLeft w:val="0"/>
          <w:marRight w:val="0"/>
          <w:marTop w:val="0"/>
          <w:marBottom w:val="0"/>
          <w:divBdr>
            <w:top w:val="none" w:sz="0" w:space="0" w:color="auto"/>
            <w:left w:val="none" w:sz="0" w:space="0" w:color="auto"/>
            <w:bottom w:val="none" w:sz="0" w:space="0" w:color="auto"/>
            <w:right w:val="none" w:sz="0" w:space="0" w:color="auto"/>
          </w:divBdr>
        </w:div>
        <w:div w:id="518472416">
          <w:marLeft w:val="0"/>
          <w:marRight w:val="0"/>
          <w:marTop w:val="0"/>
          <w:marBottom w:val="0"/>
          <w:divBdr>
            <w:top w:val="none" w:sz="0" w:space="0" w:color="auto"/>
            <w:left w:val="none" w:sz="0" w:space="0" w:color="auto"/>
            <w:bottom w:val="none" w:sz="0" w:space="0" w:color="auto"/>
            <w:right w:val="none" w:sz="0" w:space="0" w:color="auto"/>
          </w:divBdr>
        </w:div>
        <w:div w:id="486409448">
          <w:marLeft w:val="0"/>
          <w:marRight w:val="0"/>
          <w:marTop w:val="0"/>
          <w:marBottom w:val="0"/>
          <w:divBdr>
            <w:top w:val="none" w:sz="0" w:space="0" w:color="auto"/>
            <w:left w:val="none" w:sz="0" w:space="0" w:color="auto"/>
            <w:bottom w:val="none" w:sz="0" w:space="0" w:color="auto"/>
            <w:right w:val="none" w:sz="0" w:space="0" w:color="auto"/>
          </w:divBdr>
        </w:div>
        <w:div w:id="1376006069">
          <w:marLeft w:val="0"/>
          <w:marRight w:val="0"/>
          <w:marTop w:val="0"/>
          <w:marBottom w:val="0"/>
          <w:divBdr>
            <w:top w:val="none" w:sz="0" w:space="0" w:color="auto"/>
            <w:left w:val="none" w:sz="0" w:space="0" w:color="auto"/>
            <w:bottom w:val="none" w:sz="0" w:space="0" w:color="auto"/>
            <w:right w:val="none" w:sz="0" w:space="0" w:color="auto"/>
          </w:divBdr>
        </w:div>
        <w:div w:id="1263223056">
          <w:marLeft w:val="0"/>
          <w:marRight w:val="0"/>
          <w:marTop w:val="0"/>
          <w:marBottom w:val="0"/>
          <w:divBdr>
            <w:top w:val="none" w:sz="0" w:space="0" w:color="auto"/>
            <w:left w:val="none" w:sz="0" w:space="0" w:color="auto"/>
            <w:bottom w:val="none" w:sz="0" w:space="0" w:color="auto"/>
            <w:right w:val="none" w:sz="0" w:space="0" w:color="auto"/>
          </w:divBdr>
        </w:div>
        <w:div w:id="612828610">
          <w:marLeft w:val="0"/>
          <w:marRight w:val="0"/>
          <w:marTop w:val="0"/>
          <w:marBottom w:val="0"/>
          <w:divBdr>
            <w:top w:val="none" w:sz="0" w:space="0" w:color="auto"/>
            <w:left w:val="none" w:sz="0" w:space="0" w:color="auto"/>
            <w:bottom w:val="none" w:sz="0" w:space="0" w:color="auto"/>
            <w:right w:val="none" w:sz="0" w:space="0" w:color="auto"/>
          </w:divBdr>
        </w:div>
        <w:div w:id="1604874637">
          <w:marLeft w:val="0"/>
          <w:marRight w:val="0"/>
          <w:marTop w:val="0"/>
          <w:marBottom w:val="0"/>
          <w:divBdr>
            <w:top w:val="none" w:sz="0" w:space="0" w:color="auto"/>
            <w:left w:val="none" w:sz="0" w:space="0" w:color="auto"/>
            <w:bottom w:val="none" w:sz="0" w:space="0" w:color="auto"/>
            <w:right w:val="none" w:sz="0" w:space="0" w:color="auto"/>
          </w:divBdr>
        </w:div>
        <w:div w:id="1581985984">
          <w:marLeft w:val="0"/>
          <w:marRight w:val="0"/>
          <w:marTop w:val="0"/>
          <w:marBottom w:val="0"/>
          <w:divBdr>
            <w:top w:val="none" w:sz="0" w:space="0" w:color="auto"/>
            <w:left w:val="none" w:sz="0" w:space="0" w:color="auto"/>
            <w:bottom w:val="none" w:sz="0" w:space="0" w:color="auto"/>
            <w:right w:val="none" w:sz="0" w:space="0" w:color="auto"/>
          </w:divBdr>
        </w:div>
        <w:div w:id="1122074119">
          <w:marLeft w:val="0"/>
          <w:marRight w:val="0"/>
          <w:marTop w:val="0"/>
          <w:marBottom w:val="0"/>
          <w:divBdr>
            <w:top w:val="none" w:sz="0" w:space="0" w:color="auto"/>
            <w:left w:val="none" w:sz="0" w:space="0" w:color="auto"/>
            <w:bottom w:val="none" w:sz="0" w:space="0" w:color="auto"/>
            <w:right w:val="none" w:sz="0" w:space="0" w:color="auto"/>
          </w:divBdr>
        </w:div>
        <w:div w:id="2141026832">
          <w:marLeft w:val="0"/>
          <w:marRight w:val="0"/>
          <w:marTop w:val="0"/>
          <w:marBottom w:val="0"/>
          <w:divBdr>
            <w:top w:val="none" w:sz="0" w:space="0" w:color="auto"/>
            <w:left w:val="none" w:sz="0" w:space="0" w:color="auto"/>
            <w:bottom w:val="none" w:sz="0" w:space="0" w:color="auto"/>
            <w:right w:val="none" w:sz="0" w:space="0" w:color="auto"/>
          </w:divBdr>
        </w:div>
        <w:div w:id="1768574636">
          <w:marLeft w:val="0"/>
          <w:marRight w:val="0"/>
          <w:marTop w:val="0"/>
          <w:marBottom w:val="0"/>
          <w:divBdr>
            <w:top w:val="none" w:sz="0" w:space="0" w:color="auto"/>
            <w:left w:val="none" w:sz="0" w:space="0" w:color="auto"/>
            <w:bottom w:val="none" w:sz="0" w:space="0" w:color="auto"/>
            <w:right w:val="none" w:sz="0" w:space="0" w:color="auto"/>
          </w:divBdr>
        </w:div>
        <w:div w:id="1226137326">
          <w:marLeft w:val="0"/>
          <w:marRight w:val="0"/>
          <w:marTop w:val="0"/>
          <w:marBottom w:val="0"/>
          <w:divBdr>
            <w:top w:val="none" w:sz="0" w:space="0" w:color="auto"/>
            <w:left w:val="none" w:sz="0" w:space="0" w:color="auto"/>
            <w:bottom w:val="none" w:sz="0" w:space="0" w:color="auto"/>
            <w:right w:val="none" w:sz="0" w:space="0" w:color="auto"/>
          </w:divBdr>
        </w:div>
        <w:div w:id="2080977315">
          <w:marLeft w:val="0"/>
          <w:marRight w:val="0"/>
          <w:marTop w:val="0"/>
          <w:marBottom w:val="0"/>
          <w:divBdr>
            <w:top w:val="none" w:sz="0" w:space="0" w:color="auto"/>
            <w:left w:val="none" w:sz="0" w:space="0" w:color="auto"/>
            <w:bottom w:val="none" w:sz="0" w:space="0" w:color="auto"/>
            <w:right w:val="none" w:sz="0" w:space="0" w:color="auto"/>
          </w:divBdr>
        </w:div>
        <w:div w:id="1629241221">
          <w:marLeft w:val="0"/>
          <w:marRight w:val="0"/>
          <w:marTop w:val="0"/>
          <w:marBottom w:val="0"/>
          <w:divBdr>
            <w:top w:val="none" w:sz="0" w:space="0" w:color="auto"/>
            <w:left w:val="none" w:sz="0" w:space="0" w:color="auto"/>
            <w:bottom w:val="none" w:sz="0" w:space="0" w:color="auto"/>
            <w:right w:val="none" w:sz="0" w:space="0" w:color="auto"/>
          </w:divBdr>
        </w:div>
        <w:div w:id="1494489726">
          <w:marLeft w:val="0"/>
          <w:marRight w:val="0"/>
          <w:marTop w:val="0"/>
          <w:marBottom w:val="0"/>
          <w:divBdr>
            <w:top w:val="none" w:sz="0" w:space="0" w:color="auto"/>
            <w:left w:val="none" w:sz="0" w:space="0" w:color="auto"/>
            <w:bottom w:val="none" w:sz="0" w:space="0" w:color="auto"/>
            <w:right w:val="none" w:sz="0" w:space="0" w:color="auto"/>
          </w:divBdr>
        </w:div>
        <w:div w:id="1785419327">
          <w:marLeft w:val="0"/>
          <w:marRight w:val="0"/>
          <w:marTop w:val="0"/>
          <w:marBottom w:val="0"/>
          <w:divBdr>
            <w:top w:val="none" w:sz="0" w:space="0" w:color="auto"/>
            <w:left w:val="none" w:sz="0" w:space="0" w:color="auto"/>
            <w:bottom w:val="none" w:sz="0" w:space="0" w:color="auto"/>
            <w:right w:val="none" w:sz="0" w:space="0" w:color="auto"/>
          </w:divBdr>
        </w:div>
        <w:div w:id="1473018632">
          <w:marLeft w:val="0"/>
          <w:marRight w:val="0"/>
          <w:marTop w:val="0"/>
          <w:marBottom w:val="0"/>
          <w:divBdr>
            <w:top w:val="none" w:sz="0" w:space="0" w:color="auto"/>
            <w:left w:val="none" w:sz="0" w:space="0" w:color="auto"/>
            <w:bottom w:val="none" w:sz="0" w:space="0" w:color="auto"/>
            <w:right w:val="none" w:sz="0" w:space="0" w:color="auto"/>
          </w:divBdr>
        </w:div>
        <w:div w:id="105127298">
          <w:marLeft w:val="0"/>
          <w:marRight w:val="0"/>
          <w:marTop w:val="0"/>
          <w:marBottom w:val="0"/>
          <w:divBdr>
            <w:top w:val="none" w:sz="0" w:space="0" w:color="auto"/>
            <w:left w:val="none" w:sz="0" w:space="0" w:color="auto"/>
            <w:bottom w:val="none" w:sz="0" w:space="0" w:color="auto"/>
            <w:right w:val="none" w:sz="0" w:space="0" w:color="auto"/>
          </w:divBdr>
        </w:div>
        <w:div w:id="175773971">
          <w:marLeft w:val="0"/>
          <w:marRight w:val="0"/>
          <w:marTop w:val="0"/>
          <w:marBottom w:val="0"/>
          <w:divBdr>
            <w:top w:val="none" w:sz="0" w:space="0" w:color="auto"/>
            <w:left w:val="none" w:sz="0" w:space="0" w:color="auto"/>
            <w:bottom w:val="none" w:sz="0" w:space="0" w:color="auto"/>
            <w:right w:val="none" w:sz="0" w:space="0" w:color="auto"/>
          </w:divBdr>
        </w:div>
        <w:div w:id="1832022807">
          <w:marLeft w:val="0"/>
          <w:marRight w:val="0"/>
          <w:marTop w:val="0"/>
          <w:marBottom w:val="0"/>
          <w:divBdr>
            <w:top w:val="none" w:sz="0" w:space="0" w:color="auto"/>
            <w:left w:val="none" w:sz="0" w:space="0" w:color="auto"/>
            <w:bottom w:val="none" w:sz="0" w:space="0" w:color="auto"/>
            <w:right w:val="none" w:sz="0" w:space="0" w:color="auto"/>
          </w:divBdr>
        </w:div>
        <w:div w:id="1410805756">
          <w:marLeft w:val="0"/>
          <w:marRight w:val="0"/>
          <w:marTop w:val="0"/>
          <w:marBottom w:val="0"/>
          <w:divBdr>
            <w:top w:val="none" w:sz="0" w:space="0" w:color="auto"/>
            <w:left w:val="none" w:sz="0" w:space="0" w:color="auto"/>
            <w:bottom w:val="none" w:sz="0" w:space="0" w:color="auto"/>
            <w:right w:val="none" w:sz="0" w:space="0" w:color="auto"/>
          </w:divBdr>
        </w:div>
        <w:div w:id="1933539142">
          <w:marLeft w:val="0"/>
          <w:marRight w:val="0"/>
          <w:marTop w:val="0"/>
          <w:marBottom w:val="0"/>
          <w:divBdr>
            <w:top w:val="none" w:sz="0" w:space="0" w:color="auto"/>
            <w:left w:val="none" w:sz="0" w:space="0" w:color="auto"/>
            <w:bottom w:val="none" w:sz="0" w:space="0" w:color="auto"/>
            <w:right w:val="none" w:sz="0" w:space="0" w:color="auto"/>
          </w:divBdr>
        </w:div>
        <w:div w:id="1872259733">
          <w:marLeft w:val="0"/>
          <w:marRight w:val="0"/>
          <w:marTop w:val="0"/>
          <w:marBottom w:val="0"/>
          <w:divBdr>
            <w:top w:val="none" w:sz="0" w:space="0" w:color="auto"/>
            <w:left w:val="none" w:sz="0" w:space="0" w:color="auto"/>
            <w:bottom w:val="none" w:sz="0" w:space="0" w:color="auto"/>
            <w:right w:val="none" w:sz="0" w:space="0" w:color="auto"/>
          </w:divBdr>
        </w:div>
        <w:div w:id="1883518481">
          <w:marLeft w:val="0"/>
          <w:marRight w:val="0"/>
          <w:marTop w:val="0"/>
          <w:marBottom w:val="0"/>
          <w:divBdr>
            <w:top w:val="none" w:sz="0" w:space="0" w:color="auto"/>
            <w:left w:val="none" w:sz="0" w:space="0" w:color="auto"/>
            <w:bottom w:val="none" w:sz="0" w:space="0" w:color="auto"/>
            <w:right w:val="none" w:sz="0" w:space="0" w:color="auto"/>
          </w:divBdr>
        </w:div>
        <w:div w:id="918293250">
          <w:marLeft w:val="0"/>
          <w:marRight w:val="0"/>
          <w:marTop w:val="0"/>
          <w:marBottom w:val="0"/>
          <w:divBdr>
            <w:top w:val="none" w:sz="0" w:space="0" w:color="auto"/>
            <w:left w:val="none" w:sz="0" w:space="0" w:color="auto"/>
            <w:bottom w:val="none" w:sz="0" w:space="0" w:color="auto"/>
            <w:right w:val="none" w:sz="0" w:space="0" w:color="auto"/>
          </w:divBdr>
        </w:div>
        <w:div w:id="1634872581">
          <w:marLeft w:val="0"/>
          <w:marRight w:val="0"/>
          <w:marTop w:val="0"/>
          <w:marBottom w:val="0"/>
          <w:divBdr>
            <w:top w:val="none" w:sz="0" w:space="0" w:color="auto"/>
            <w:left w:val="none" w:sz="0" w:space="0" w:color="auto"/>
            <w:bottom w:val="none" w:sz="0" w:space="0" w:color="auto"/>
            <w:right w:val="none" w:sz="0" w:space="0" w:color="auto"/>
          </w:divBdr>
        </w:div>
        <w:div w:id="861893705">
          <w:marLeft w:val="0"/>
          <w:marRight w:val="0"/>
          <w:marTop w:val="0"/>
          <w:marBottom w:val="0"/>
          <w:divBdr>
            <w:top w:val="none" w:sz="0" w:space="0" w:color="auto"/>
            <w:left w:val="none" w:sz="0" w:space="0" w:color="auto"/>
            <w:bottom w:val="none" w:sz="0" w:space="0" w:color="auto"/>
            <w:right w:val="none" w:sz="0" w:space="0" w:color="auto"/>
          </w:divBdr>
        </w:div>
        <w:div w:id="1336617217">
          <w:marLeft w:val="0"/>
          <w:marRight w:val="0"/>
          <w:marTop w:val="0"/>
          <w:marBottom w:val="0"/>
          <w:divBdr>
            <w:top w:val="none" w:sz="0" w:space="0" w:color="auto"/>
            <w:left w:val="none" w:sz="0" w:space="0" w:color="auto"/>
            <w:bottom w:val="none" w:sz="0" w:space="0" w:color="auto"/>
            <w:right w:val="none" w:sz="0" w:space="0" w:color="auto"/>
          </w:divBdr>
        </w:div>
        <w:div w:id="781345588">
          <w:marLeft w:val="0"/>
          <w:marRight w:val="0"/>
          <w:marTop w:val="0"/>
          <w:marBottom w:val="0"/>
          <w:divBdr>
            <w:top w:val="none" w:sz="0" w:space="0" w:color="auto"/>
            <w:left w:val="none" w:sz="0" w:space="0" w:color="auto"/>
            <w:bottom w:val="none" w:sz="0" w:space="0" w:color="auto"/>
            <w:right w:val="none" w:sz="0" w:space="0" w:color="auto"/>
          </w:divBdr>
        </w:div>
        <w:div w:id="1816676080">
          <w:marLeft w:val="0"/>
          <w:marRight w:val="0"/>
          <w:marTop w:val="0"/>
          <w:marBottom w:val="0"/>
          <w:divBdr>
            <w:top w:val="none" w:sz="0" w:space="0" w:color="auto"/>
            <w:left w:val="none" w:sz="0" w:space="0" w:color="auto"/>
            <w:bottom w:val="none" w:sz="0" w:space="0" w:color="auto"/>
            <w:right w:val="none" w:sz="0" w:space="0" w:color="auto"/>
          </w:divBdr>
        </w:div>
        <w:div w:id="1866139702">
          <w:marLeft w:val="0"/>
          <w:marRight w:val="0"/>
          <w:marTop w:val="0"/>
          <w:marBottom w:val="0"/>
          <w:divBdr>
            <w:top w:val="none" w:sz="0" w:space="0" w:color="auto"/>
            <w:left w:val="none" w:sz="0" w:space="0" w:color="auto"/>
            <w:bottom w:val="none" w:sz="0" w:space="0" w:color="auto"/>
            <w:right w:val="none" w:sz="0" w:space="0" w:color="auto"/>
          </w:divBdr>
        </w:div>
        <w:div w:id="347291073">
          <w:marLeft w:val="0"/>
          <w:marRight w:val="0"/>
          <w:marTop w:val="0"/>
          <w:marBottom w:val="0"/>
          <w:divBdr>
            <w:top w:val="none" w:sz="0" w:space="0" w:color="auto"/>
            <w:left w:val="none" w:sz="0" w:space="0" w:color="auto"/>
            <w:bottom w:val="none" w:sz="0" w:space="0" w:color="auto"/>
            <w:right w:val="none" w:sz="0" w:space="0" w:color="auto"/>
          </w:divBdr>
        </w:div>
        <w:div w:id="1070880644">
          <w:marLeft w:val="0"/>
          <w:marRight w:val="0"/>
          <w:marTop w:val="0"/>
          <w:marBottom w:val="0"/>
          <w:divBdr>
            <w:top w:val="none" w:sz="0" w:space="0" w:color="auto"/>
            <w:left w:val="none" w:sz="0" w:space="0" w:color="auto"/>
            <w:bottom w:val="none" w:sz="0" w:space="0" w:color="auto"/>
            <w:right w:val="none" w:sz="0" w:space="0" w:color="auto"/>
          </w:divBdr>
        </w:div>
        <w:div w:id="96288973">
          <w:marLeft w:val="0"/>
          <w:marRight w:val="0"/>
          <w:marTop w:val="0"/>
          <w:marBottom w:val="0"/>
          <w:divBdr>
            <w:top w:val="none" w:sz="0" w:space="0" w:color="auto"/>
            <w:left w:val="none" w:sz="0" w:space="0" w:color="auto"/>
            <w:bottom w:val="none" w:sz="0" w:space="0" w:color="auto"/>
            <w:right w:val="none" w:sz="0" w:space="0" w:color="auto"/>
          </w:divBdr>
        </w:div>
        <w:div w:id="36778260">
          <w:marLeft w:val="0"/>
          <w:marRight w:val="0"/>
          <w:marTop w:val="0"/>
          <w:marBottom w:val="0"/>
          <w:divBdr>
            <w:top w:val="none" w:sz="0" w:space="0" w:color="auto"/>
            <w:left w:val="none" w:sz="0" w:space="0" w:color="auto"/>
            <w:bottom w:val="none" w:sz="0" w:space="0" w:color="auto"/>
            <w:right w:val="none" w:sz="0" w:space="0" w:color="auto"/>
          </w:divBdr>
        </w:div>
        <w:div w:id="1677921460">
          <w:marLeft w:val="0"/>
          <w:marRight w:val="0"/>
          <w:marTop w:val="0"/>
          <w:marBottom w:val="0"/>
          <w:divBdr>
            <w:top w:val="none" w:sz="0" w:space="0" w:color="auto"/>
            <w:left w:val="none" w:sz="0" w:space="0" w:color="auto"/>
            <w:bottom w:val="none" w:sz="0" w:space="0" w:color="auto"/>
            <w:right w:val="none" w:sz="0" w:space="0" w:color="auto"/>
          </w:divBdr>
        </w:div>
        <w:div w:id="1873420170">
          <w:marLeft w:val="0"/>
          <w:marRight w:val="0"/>
          <w:marTop w:val="0"/>
          <w:marBottom w:val="0"/>
          <w:divBdr>
            <w:top w:val="none" w:sz="0" w:space="0" w:color="auto"/>
            <w:left w:val="none" w:sz="0" w:space="0" w:color="auto"/>
            <w:bottom w:val="none" w:sz="0" w:space="0" w:color="auto"/>
            <w:right w:val="none" w:sz="0" w:space="0" w:color="auto"/>
          </w:divBdr>
        </w:div>
        <w:div w:id="2000191159">
          <w:marLeft w:val="0"/>
          <w:marRight w:val="0"/>
          <w:marTop w:val="0"/>
          <w:marBottom w:val="0"/>
          <w:divBdr>
            <w:top w:val="none" w:sz="0" w:space="0" w:color="auto"/>
            <w:left w:val="none" w:sz="0" w:space="0" w:color="auto"/>
            <w:bottom w:val="none" w:sz="0" w:space="0" w:color="auto"/>
            <w:right w:val="none" w:sz="0" w:space="0" w:color="auto"/>
          </w:divBdr>
        </w:div>
        <w:div w:id="1594124577">
          <w:marLeft w:val="0"/>
          <w:marRight w:val="0"/>
          <w:marTop w:val="0"/>
          <w:marBottom w:val="0"/>
          <w:divBdr>
            <w:top w:val="none" w:sz="0" w:space="0" w:color="auto"/>
            <w:left w:val="none" w:sz="0" w:space="0" w:color="auto"/>
            <w:bottom w:val="none" w:sz="0" w:space="0" w:color="auto"/>
            <w:right w:val="none" w:sz="0" w:space="0" w:color="auto"/>
          </w:divBdr>
        </w:div>
        <w:div w:id="727218226">
          <w:marLeft w:val="0"/>
          <w:marRight w:val="0"/>
          <w:marTop w:val="0"/>
          <w:marBottom w:val="0"/>
          <w:divBdr>
            <w:top w:val="none" w:sz="0" w:space="0" w:color="auto"/>
            <w:left w:val="none" w:sz="0" w:space="0" w:color="auto"/>
            <w:bottom w:val="none" w:sz="0" w:space="0" w:color="auto"/>
            <w:right w:val="none" w:sz="0" w:space="0" w:color="auto"/>
          </w:divBdr>
        </w:div>
        <w:div w:id="1119110564">
          <w:marLeft w:val="0"/>
          <w:marRight w:val="0"/>
          <w:marTop w:val="0"/>
          <w:marBottom w:val="0"/>
          <w:divBdr>
            <w:top w:val="none" w:sz="0" w:space="0" w:color="auto"/>
            <w:left w:val="none" w:sz="0" w:space="0" w:color="auto"/>
            <w:bottom w:val="none" w:sz="0" w:space="0" w:color="auto"/>
            <w:right w:val="none" w:sz="0" w:space="0" w:color="auto"/>
          </w:divBdr>
        </w:div>
        <w:div w:id="889462221">
          <w:marLeft w:val="0"/>
          <w:marRight w:val="0"/>
          <w:marTop w:val="0"/>
          <w:marBottom w:val="0"/>
          <w:divBdr>
            <w:top w:val="none" w:sz="0" w:space="0" w:color="auto"/>
            <w:left w:val="none" w:sz="0" w:space="0" w:color="auto"/>
            <w:bottom w:val="none" w:sz="0" w:space="0" w:color="auto"/>
            <w:right w:val="none" w:sz="0" w:space="0" w:color="auto"/>
          </w:divBdr>
        </w:div>
        <w:div w:id="1522741019">
          <w:marLeft w:val="0"/>
          <w:marRight w:val="0"/>
          <w:marTop w:val="0"/>
          <w:marBottom w:val="0"/>
          <w:divBdr>
            <w:top w:val="none" w:sz="0" w:space="0" w:color="auto"/>
            <w:left w:val="none" w:sz="0" w:space="0" w:color="auto"/>
            <w:bottom w:val="none" w:sz="0" w:space="0" w:color="auto"/>
            <w:right w:val="none" w:sz="0" w:space="0" w:color="auto"/>
          </w:divBdr>
        </w:div>
        <w:div w:id="685908910">
          <w:marLeft w:val="0"/>
          <w:marRight w:val="0"/>
          <w:marTop w:val="0"/>
          <w:marBottom w:val="0"/>
          <w:divBdr>
            <w:top w:val="none" w:sz="0" w:space="0" w:color="auto"/>
            <w:left w:val="none" w:sz="0" w:space="0" w:color="auto"/>
            <w:bottom w:val="none" w:sz="0" w:space="0" w:color="auto"/>
            <w:right w:val="none" w:sz="0" w:space="0" w:color="auto"/>
          </w:divBdr>
        </w:div>
        <w:div w:id="1287079385">
          <w:marLeft w:val="0"/>
          <w:marRight w:val="0"/>
          <w:marTop w:val="0"/>
          <w:marBottom w:val="0"/>
          <w:divBdr>
            <w:top w:val="none" w:sz="0" w:space="0" w:color="auto"/>
            <w:left w:val="none" w:sz="0" w:space="0" w:color="auto"/>
            <w:bottom w:val="none" w:sz="0" w:space="0" w:color="auto"/>
            <w:right w:val="none" w:sz="0" w:space="0" w:color="auto"/>
          </w:divBdr>
        </w:div>
        <w:div w:id="883517559">
          <w:marLeft w:val="0"/>
          <w:marRight w:val="0"/>
          <w:marTop w:val="0"/>
          <w:marBottom w:val="0"/>
          <w:divBdr>
            <w:top w:val="none" w:sz="0" w:space="0" w:color="auto"/>
            <w:left w:val="none" w:sz="0" w:space="0" w:color="auto"/>
            <w:bottom w:val="none" w:sz="0" w:space="0" w:color="auto"/>
            <w:right w:val="none" w:sz="0" w:space="0" w:color="auto"/>
          </w:divBdr>
        </w:div>
        <w:div w:id="1079206116">
          <w:marLeft w:val="0"/>
          <w:marRight w:val="0"/>
          <w:marTop w:val="0"/>
          <w:marBottom w:val="0"/>
          <w:divBdr>
            <w:top w:val="none" w:sz="0" w:space="0" w:color="auto"/>
            <w:left w:val="none" w:sz="0" w:space="0" w:color="auto"/>
            <w:bottom w:val="none" w:sz="0" w:space="0" w:color="auto"/>
            <w:right w:val="none" w:sz="0" w:space="0" w:color="auto"/>
          </w:divBdr>
        </w:div>
        <w:div w:id="756292631">
          <w:marLeft w:val="0"/>
          <w:marRight w:val="0"/>
          <w:marTop w:val="0"/>
          <w:marBottom w:val="0"/>
          <w:divBdr>
            <w:top w:val="none" w:sz="0" w:space="0" w:color="auto"/>
            <w:left w:val="none" w:sz="0" w:space="0" w:color="auto"/>
            <w:bottom w:val="none" w:sz="0" w:space="0" w:color="auto"/>
            <w:right w:val="none" w:sz="0" w:space="0" w:color="auto"/>
          </w:divBdr>
        </w:div>
        <w:div w:id="894898204">
          <w:marLeft w:val="0"/>
          <w:marRight w:val="0"/>
          <w:marTop w:val="0"/>
          <w:marBottom w:val="0"/>
          <w:divBdr>
            <w:top w:val="none" w:sz="0" w:space="0" w:color="auto"/>
            <w:left w:val="none" w:sz="0" w:space="0" w:color="auto"/>
            <w:bottom w:val="none" w:sz="0" w:space="0" w:color="auto"/>
            <w:right w:val="none" w:sz="0" w:space="0" w:color="auto"/>
          </w:divBdr>
        </w:div>
        <w:div w:id="64884510">
          <w:marLeft w:val="0"/>
          <w:marRight w:val="0"/>
          <w:marTop w:val="0"/>
          <w:marBottom w:val="0"/>
          <w:divBdr>
            <w:top w:val="none" w:sz="0" w:space="0" w:color="auto"/>
            <w:left w:val="none" w:sz="0" w:space="0" w:color="auto"/>
            <w:bottom w:val="none" w:sz="0" w:space="0" w:color="auto"/>
            <w:right w:val="none" w:sz="0" w:space="0" w:color="auto"/>
          </w:divBdr>
        </w:div>
        <w:div w:id="2091080997">
          <w:marLeft w:val="0"/>
          <w:marRight w:val="0"/>
          <w:marTop w:val="0"/>
          <w:marBottom w:val="0"/>
          <w:divBdr>
            <w:top w:val="none" w:sz="0" w:space="0" w:color="auto"/>
            <w:left w:val="none" w:sz="0" w:space="0" w:color="auto"/>
            <w:bottom w:val="none" w:sz="0" w:space="0" w:color="auto"/>
            <w:right w:val="none" w:sz="0" w:space="0" w:color="auto"/>
          </w:divBdr>
        </w:div>
        <w:div w:id="22558708">
          <w:marLeft w:val="0"/>
          <w:marRight w:val="0"/>
          <w:marTop w:val="0"/>
          <w:marBottom w:val="0"/>
          <w:divBdr>
            <w:top w:val="none" w:sz="0" w:space="0" w:color="auto"/>
            <w:left w:val="none" w:sz="0" w:space="0" w:color="auto"/>
            <w:bottom w:val="none" w:sz="0" w:space="0" w:color="auto"/>
            <w:right w:val="none" w:sz="0" w:space="0" w:color="auto"/>
          </w:divBdr>
        </w:div>
        <w:div w:id="711806679">
          <w:marLeft w:val="0"/>
          <w:marRight w:val="0"/>
          <w:marTop w:val="0"/>
          <w:marBottom w:val="0"/>
          <w:divBdr>
            <w:top w:val="none" w:sz="0" w:space="0" w:color="auto"/>
            <w:left w:val="none" w:sz="0" w:space="0" w:color="auto"/>
            <w:bottom w:val="none" w:sz="0" w:space="0" w:color="auto"/>
            <w:right w:val="none" w:sz="0" w:space="0" w:color="auto"/>
          </w:divBdr>
        </w:div>
        <w:div w:id="746926982">
          <w:marLeft w:val="0"/>
          <w:marRight w:val="0"/>
          <w:marTop w:val="0"/>
          <w:marBottom w:val="0"/>
          <w:divBdr>
            <w:top w:val="none" w:sz="0" w:space="0" w:color="auto"/>
            <w:left w:val="none" w:sz="0" w:space="0" w:color="auto"/>
            <w:bottom w:val="none" w:sz="0" w:space="0" w:color="auto"/>
            <w:right w:val="none" w:sz="0" w:space="0" w:color="auto"/>
          </w:divBdr>
        </w:div>
        <w:div w:id="1130124726">
          <w:marLeft w:val="0"/>
          <w:marRight w:val="0"/>
          <w:marTop w:val="0"/>
          <w:marBottom w:val="0"/>
          <w:divBdr>
            <w:top w:val="none" w:sz="0" w:space="0" w:color="auto"/>
            <w:left w:val="none" w:sz="0" w:space="0" w:color="auto"/>
            <w:bottom w:val="none" w:sz="0" w:space="0" w:color="auto"/>
            <w:right w:val="none" w:sz="0" w:space="0" w:color="auto"/>
          </w:divBdr>
        </w:div>
        <w:div w:id="1055083487">
          <w:marLeft w:val="0"/>
          <w:marRight w:val="0"/>
          <w:marTop w:val="0"/>
          <w:marBottom w:val="0"/>
          <w:divBdr>
            <w:top w:val="none" w:sz="0" w:space="0" w:color="auto"/>
            <w:left w:val="none" w:sz="0" w:space="0" w:color="auto"/>
            <w:bottom w:val="none" w:sz="0" w:space="0" w:color="auto"/>
            <w:right w:val="none" w:sz="0" w:space="0" w:color="auto"/>
          </w:divBdr>
        </w:div>
        <w:div w:id="1221868951">
          <w:marLeft w:val="0"/>
          <w:marRight w:val="0"/>
          <w:marTop w:val="0"/>
          <w:marBottom w:val="0"/>
          <w:divBdr>
            <w:top w:val="none" w:sz="0" w:space="0" w:color="auto"/>
            <w:left w:val="none" w:sz="0" w:space="0" w:color="auto"/>
            <w:bottom w:val="none" w:sz="0" w:space="0" w:color="auto"/>
            <w:right w:val="none" w:sz="0" w:space="0" w:color="auto"/>
          </w:divBdr>
        </w:div>
        <w:div w:id="1995525822">
          <w:marLeft w:val="0"/>
          <w:marRight w:val="0"/>
          <w:marTop w:val="0"/>
          <w:marBottom w:val="0"/>
          <w:divBdr>
            <w:top w:val="none" w:sz="0" w:space="0" w:color="auto"/>
            <w:left w:val="none" w:sz="0" w:space="0" w:color="auto"/>
            <w:bottom w:val="none" w:sz="0" w:space="0" w:color="auto"/>
            <w:right w:val="none" w:sz="0" w:space="0" w:color="auto"/>
          </w:divBdr>
        </w:div>
        <w:div w:id="1806390558">
          <w:marLeft w:val="0"/>
          <w:marRight w:val="0"/>
          <w:marTop w:val="0"/>
          <w:marBottom w:val="0"/>
          <w:divBdr>
            <w:top w:val="none" w:sz="0" w:space="0" w:color="auto"/>
            <w:left w:val="none" w:sz="0" w:space="0" w:color="auto"/>
            <w:bottom w:val="none" w:sz="0" w:space="0" w:color="auto"/>
            <w:right w:val="none" w:sz="0" w:space="0" w:color="auto"/>
          </w:divBdr>
        </w:div>
        <w:div w:id="79186275">
          <w:marLeft w:val="0"/>
          <w:marRight w:val="0"/>
          <w:marTop w:val="0"/>
          <w:marBottom w:val="0"/>
          <w:divBdr>
            <w:top w:val="none" w:sz="0" w:space="0" w:color="auto"/>
            <w:left w:val="none" w:sz="0" w:space="0" w:color="auto"/>
            <w:bottom w:val="none" w:sz="0" w:space="0" w:color="auto"/>
            <w:right w:val="none" w:sz="0" w:space="0" w:color="auto"/>
          </w:divBdr>
        </w:div>
        <w:div w:id="2058310973">
          <w:marLeft w:val="0"/>
          <w:marRight w:val="0"/>
          <w:marTop w:val="0"/>
          <w:marBottom w:val="0"/>
          <w:divBdr>
            <w:top w:val="none" w:sz="0" w:space="0" w:color="auto"/>
            <w:left w:val="none" w:sz="0" w:space="0" w:color="auto"/>
            <w:bottom w:val="none" w:sz="0" w:space="0" w:color="auto"/>
            <w:right w:val="none" w:sz="0" w:space="0" w:color="auto"/>
          </w:divBdr>
        </w:div>
        <w:div w:id="348213986">
          <w:marLeft w:val="0"/>
          <w:marRight w:val="0"/>
          <w:marTop w:val="0"/>
          <w:marBottom w:val="0"/>
          <w:divBdr>
            <w:top w:val="none" w:sz="0" w:space="0" w:color="auto"/>
            <w:left w:val="none" w:sz="0" w:space="0" w:color="auto"/>
            <w:bottom w:val="none" w:sz="0" w:space="0" w:color="auto"/>
            <w:right w:val="none" w:sz="0" w:space="0" w:color="auto"/>
          </w:divBdr>
        </w:div>
        <w:div w:id="1197308797">
          <w:marLeft w:val="0"/>
          <w:marRight w:val="0"/>
          <w:marTop w:val="0"/>
          <w:marBottom w:val="0"/>
          <w:divBdr>
            <w:top w:val="none" w:sz="0" w:space="0" w:color="auto"/>
            <w:left w:val="none" w:sz="0" w:space="0" w:color="auto"/>
            <w:bottom w:val="none" w:sz="0" w:space="0" w:color="auto"/>
            <w:right w:val="none" w:sz="0" w:space="0" w:color="auto"/>
          </w:divBdr>
        </w:div>
        <w:div w:id="442920979">
          <w:marLeft w:val="0"/>
          <w:marRight w:val="0"/>
          <w:marTop w:val="0"/>
          <w:marBottom w:val="0"/>
          <w:divBdr>
            <w:top w:val="none" w:sz="0" w:space="0" w:color="auto"/>
            <w:left w:val="none" w:sz="0" w:space="0" w:color="auto"/>
            <w:bottom w:val="none" w:sz="0" w:space="0" w:color="auto"/>
            <w:right w:val="none" w:sz="0" w:space="0" w:color="auto"/>
          </w:divBdr>
        </w:div>
        <w:div w:id="673916953">
          <w:marLeft w:val="0"/>
          <w:marRight w:val="0"/>
          <w:marTop w:val="0"/>
          <w:marBottom w:val="0"/>
          <w:divBdr>
            <w:top w:val="none" w:sz="0" w:space="0" w:color="auto"/>
            <w:left w:val="none" w:sz="0" w:space="0" w:color="auto"/>
            <w:bottom w:val="none" w:sz="0" w:space="0" w:color="auto"/>
            <w:right w:val="none" w:sz="0" w:space="0" w:color="auto"/>
          </w:divBdr>
        </w:div>
        <w:div w:id="1334604318">
          <w:marLeft w:val="0"/>
          <w:marRight w:val="0"/>
          <w:marTop w:val="0"/>
          <w:marBottom w:val="0"/>
          <w:divBdr>
            <w:top w:val="none" w:sz="0" w:space="0" w:color="auto"/>
            <w:left w:val="none" w:sz="0" w:space="0" w:color="auto"/>
            <w:bottom w:val="none" w:sz="0" w:space="0" w:color="auto"/>
            <w:right w:val="none" w:sz="0" w:space="0" w:color="auto"/>
          </w:divBdr>
        </w:div>
        <w:div w:id="497157400">
          <w:marLeft w:val="0"/>
          <w:marRight w:val="0"/>
          <w:marTop w:val="0"/>
          <w:marBottom w:val="0"/>
          <w:divBdr>
            <w:top w:val="none" w:sz="0" w:space="0" w:color="auto"/>
            <w:left w:val="none" w:sz="0" w:space="0" w:color="auto"/>
            <w:bottom w:val="none" w:sz="0" w:space="0" w:color="auto"/>
            <w:right w:val="none" w:sz="0" w:space="0" w:color="auto"/>
          </w:divBdr>
        </w:div>
        <w:div w:id="1835102645">
          <w:marLeft w:val="0"/>
          <w:marRight w:val="0"/>
          <w:marTop w:val="0"/>
          <w:marBottom w:val="0"/>
          <w:divBdr>
            <w:top w:val="none" w:sz="0" w:space="0" w:color="auto"/>
            <w:left w:val="none" w:sz="0" w:space="0" w:color="auto"/>
            <w:bottom w:val="none" w:sz="0" w:space="0" w:color="auto"/>
            <w:right w:val="none" w:sz="0" w:space="0" w:color="auto"/>
          </w:divBdr>
        </w:div>
        <w:div w:id="1616138250">
          <w:marLeft w:val="0"/>
          <w:marRight w:val="0"/>
          <w:marTop w:val="0"/>
          <w:marBottom w:val="0"/>
          <w:divBdr>
            <w:top w:val="none" w:sz="0" w:space="0" w:color="auto"/>
            <w:left w:val="none" w:sz="0" w:space="0" w:color="auto"/>
            <w:bottom w:val="none" w:sz="0" w:space="0" w:color="auto"/>
            <w:right w:val="none" w:sz="0" w:space="0" w:color="auto"/>
          </w:divBdr>
        </w:div>
        <w:div w:id="557740960">
          <w:marLeft w:val="0"/>
          <w:marRight w:val="0"/>
          <w:marTop w:val="0"/>
          <w:marBottom w:val="0"/>
          <w:divBdr>
            <w:top w:val="none" w:sz="0" w:space="0" w:color="auto"/>
            <w:left w:val="none" w:sz="0" w:space="0" w:color="auto"/>
            <w:bottom w:val="none" w:sz="0" w:space="0" w:color="auto"/>
            <w:right w:val="none" w:sz="0" w:space="0" w:color="auto"/>
          </w:divBdr>
        </w:div>
        <w:div w:id="1836912799">
          <w:marLeft w:val="0"/>
          <w:marRight w:val="0"/>
          <w:marTop w:val="0"/>
          <w:marBottom w:val="0"/>
          <w:divBdr>
            <w:top w:val="none" w:sz="0" w:space="0" w:color="auto"/>
            <w:left w:val="none" w:sz="0" w:space="0" w:color="auto"/>
            <w:bottom w:val="none" w:sz="0" w:space="0" w:color="auto"/>
            <w:right w:val="none" w:sz="0" w:space="0" w:color="auto"/>
          </w:divBdr>
        </w:div>
        <w:div w:id="497382964">
          <w:marLeft w:val="0"/>
          <w:marRight w:val="0"/>
          <w:marTop w:val="0"/>
          <w:marBottom w:val="0"/>
          <w:divBdr>
            <w:top w:val="none" w:sz="0" w:space="0" w:color="auto"/>
            <w:left w:val="none" w:sz="0" w:space="0" w:color="auto"/>
            <w:bottom w:val="none" w:sz="0" w:space="0" w:color="auto"/>
            <w:right w:val="none" w:sz="0" w:space="0" w:color="auto"/>
          </w:divBdr>
        </w:div>
        <w:div w:id="1107576251">
          <w:marLeft w:val="0"/>
          <w:marRight w:val="0"/>
          <w:marTop w:val="0"/>
          <w:marBottom w:val="0"/>
          <w:divBdr>
            <w:top w:val="none" w:sz="0" w:space="0" w:color="auto"/>
            <w:left w:val="none" w:sz="0" w:space="0" w:color="auto"/>
            <w:bottom w:val="none" w:sz="0" w:space="0" w:color="auto"/>
            <w:right w:val="none" w:sz="0" w:space="0" w:color="auto"/>
          </w:divBdr>
        </w:div>
        <w:div w:id="989091892">
          <w:marLeft w:val="0"/>
          <w:marRight w:val="0"/>
          <w:marTop w:val="0"/>
          <w:marBottom w:val="0"/>
          <w:divBdr>
            <w:top w:val="none" w:sz="0" w:space="0" w:color="auto"/>
            <w:left w:val="none" w:sz="0" w:space="0" w:color="auto"/>
            <w:bottom w:val="none" w:sz="0" w:space="0" w:color="auto"/>
            <w:right w:val="none" w:sz="0" w:space="0" w:color="auto"/>
          </w:divBdr>
        </w:div>
        <w:div w:id="1839734149">
          <w:marLeft w:val="0"/>
          <w:marRight w:val="0"/>
          <w:marTop w:val="0"/>
          <w:marBottom w:val="0"/>
          <w:divBdr>
            <w:top w:val="none" w:sz="0" w:space="0" w:color="auto"/>
            <w:left w:val="none" w:sz="0" w:space="0" w:color="auto"/>
            <w:bottom w:val="none" w:sz="0" w:space="0" w:color="auto"/>
            <w:right w:val="none" w:sz="0" w:space="0" w:color="auto"/>
          </w:divBdr>
        </w:div>
        <w:div w:id="204879509">
          <w:marLeft w:val="0"/>
          <w:marRight w:val="0"/>
          <w:marTop w:val="0"/>
          <w:marBottom w:val="0"/>
          <w:divBdr>
            <w:top w:val="none" w:sz="0" w:space="0" w:color="auto"/>
            <w:left w:val="none" w:sz="0" w:space="0" w:color="auto"/>
            <w:bottom w:val="none" w:sz="0" w:space="0" w:color="auto"/>
            <w:right w:val="none" w:sz="0" w:space="0" w:color="auto"/>
          </w:divBdr>
        </w:div>
        <w:div w:id="372776556">
          <w:marLeft w:val="0"/>
          <w:marRight w:val="0"/>
          <w:marTop w:val="0"/>
          <w:marBottom w:val="0"/>
          <w:divBdr>
            <w:top w:val="none" w:sz="0" w:space="0" w:color="auto"/>
            <w:left w:val="none" w:sz="0" w:space="0" w:color="auto"/>
            <w:bottom w:val="none" w:sz="0" w:space="0" w:color="auto"/>
            <w:right w:val="none" w:sz="0" w:space="0" w:color="auto"/>
          </w:divBdr>
        </w:div>
        <w:div w:id="921910316">
          <w:marLeft w:val="0"/>
          <w:marRight w:val="0"/>
          <w:marTop w:val="0"/>
          <w:marBottom w:val="0"/>
          <w:divBdr>
            <w:top w:val="none" w:sz="0" w:space="0" w:color="auto"/>
            <w:left w:val="none" w:sz="0" w:space="0" w:color="auto"/>
            <w:bottom w:val="none" w:sz="0" w:space="0" w:color="auto"/>
            <w:right w:val="none" w:sz="0" w:space="0" w:color="auto"/>
          </w:divBdr>
        </w:div>
        <w:div w:id="1936355799">
          <w:marLeft w:val="0"/>
          <w:marRight w:val="0"/>
          <w:marTop w:val="0"/>
          <w:marBottom w:val="0"/>
          <w:divBdr>
            <w:top w:val="none" w:sz="0" w:space="0" w:color="auto"/>
            <w:left w:val="none" w:sz="0" w:space="0" w:color="auto"/>
            <w:bottom w:val="none" w:sz="0" w:space="0" w:color="auto"/>
            <w:right w:val="none" w:sz="0" w:space="0" w:color="auto"/>
          </w:divBdr>
        </w:div>
        <w:div w:id="1556353662">
          <w:marLeft w:val="0"/>
          <w:marRight w:val="0"/>
          <w:marTop w:val="0"/>
          <w:marBottom w:val="0"/>
          <w:divBdr>
            <w:top w:val="none" w:sz="0" w:space="0" w:color="auto"/>
            <w:left w:val="none" w:sz="0" w:space="0" w:color="auto"/>
            <w:bottom w:val="none" w:sz="0" w:space="0" w:color="auto"/>
            <w:right w:val="none" w:sz="0" w:space="0" w:color="auto"/>
          </w:divBdr>
        </w:div>
        <w:div w:id="2124689764">
          <w:marLeft w:val="0"/>
          <w:marRight w:val="0"/>
          <w:marTop w:val="0"/>
          <w:marBottom w:val="0"/>
          <w:divBdr>
            <w:top w:val="none" w:sz="0" w:space="0" w:color="auto"/>
            <w:left w:val="none" w:sz="0" w:space="0" w:color="auto"/>
            <w:bottom w:val="none" w:sz="0" w:space="0" w:color="auto"/>
            <w:right w:val="none" w:sz="0" w:space="0" w:color="auto"/>
          </w:divBdr>
        </w:div>
        <w:div w:id="1661077436">
          <w:marLeft w:val="0"/>
          <w:marRight w:val="0"/>
          <w:marTop w:val="0"/>
          <w:marBottom w:val="0"/>
          <w:divBdr>
            <w:top w:val="none" w:sz="0" w:space="0" w:color="auto"/>
            <w:left w:val="none" w:sz="0" w:space="0" w:color="auto"/>
            <w:bottom w:val="none" w:sz="0" w:space="0" w:color="auto"/>
            <w:right w:val="none" w:sz="0" w:space="0" w:color="auto"/>
          </w:divBdr>
        </w:div>
        <w:div w:id="95972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1714</Words>
  <Characters>9770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Kulikowsky</dc:creator>
  <cp:keywords/>
  <dc:description/>
  <cp:lastModifiedBy>Microsoft Office User</cp:lastModifiedBy>
  <cp:revision>6</cp:revision>
  <dcterms:created xsi:type="dcterms:W3CDTF">2016-12-02T17:19:00Z</dcterms:created>
  <dcterms:modified xsi:type="dcterms:W3CDTF">2016-12-08T14:28:00Z</dcterms:modified>
</cp:coreProperties>
</file>